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1F" w:rsidRPr="003105CA" w:rsidRDefault="00C4011F" w:rsidP="00C4011F">
      <w:pPr>
        <w:pStyle w:val="Heading2"/>
        <w:jc w:val="right"/>
        <w:rPr>
          <w:rFonts w:asciiTheme="minorHAnsi" w:eastAsia="Times New Roman" w:hAnsiTheme="minorHAnsi" w:cstheme="minorHAnsi"/>
          <w:b/>
          <w:color w:val="6BB8BE"/>
          <w:sz w:val="28"/>
          <w:szCs w:val="28"/>
        </w:rPr>
      </w:pPr>
      <w:r w:rsidRPr="003105CA">
        <w:rPr>
          <w:rFonts w:asciiTheme="minorHAnsi" w:eastAsia="Times New Roman" w:hAnsiTheme="minorHAnsi" w:cstheme="minorHAnsi"/>
          <w:b/>
          <w:color w:val="6BB8BE"/>
          <w:sz w:val="28"/>
          <w:szCs w:val="28"/>
        </w:rPr>
        <w:t>Press Release – For Immediate Release</w:t>
      </w:r>
    </w:p>
    <w:p w:rsidR="00C4011F" w:rsidRDefault="00C4011F" w:rsidP="004F7A3E">
      <w:pPr>
        <w:pStyle w:val="Heading2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:rsidR="004F7A3E" w:rsidRDefault="00B279CF" w:rsidP="004F7A3E">
      <w:pPr>
        <w:pStyle w:val="Heading2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853CD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>Papyrus Software ship</w:t>
      </w:r>
      <w:r w:rsidR="00E853CD" w:rsidRPr="00E853CD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>s</w:t>
      </w:r>
      <w:r w:rsidR="004F7A3E" w:rsidRPr="00E853CD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 xml:space="preserve"> </w:t>
      </w:r>
      <w:r w:rsidR="00032219" w:rsidRPr="00E853CD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 xml:space="preserve">its </w:t>
      </w:r>
      <w:r w:rsidR="00935D96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>‘No-Code’</w:t>
      </w:r>
      <w:r w:rsidR="00264C8E" w:rsidRPr="00E853CD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 xml:space="preserve"> Converse Designer|Composer </w:t>
      </w:r>
      <w:r w:rsidRPr="00E853CD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 xml:space="preserve">for </w:t>
      </w:r>
      <w:r w:rsidR="00306051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>Rapid</w:t>
      </w:r>
      <w:r w:rsidRPr="00E853CD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 xml:space="preserve"> Delivery of </w:t>
      </w:r>
      <w:r w:rsidRPr="00E853CD">
        <w:rPr>
          <w:rFonts w:asciiTheme="minorHAnsi" w:hAnsiTheme="minorHAnsi" w:cstheme="minorHAnsi"/>
          <w:b/>
          <w:color w:val="auto"/>
          <w:sz w:val="28"/>
          <w:szCs w:val="28"/>
        </w:rPr>
        <w:t xml:space="preserve">Digital </w:t>
      </w:r>
      <w:r w:rsidR="00732399">
        <w:rPr>
          <w:rFonts w:asciiTheme="minorHAnsi" w:hAnsiTheme="minorHAnsi" w:cstheme="minorHAnsi"/>
          <w:b/>
          <w:color w:val="auto"/>
          <w:sz w:val="28"/>
          <w:szCs w:val="28"/>
        </w:rPr>
        <w:t xml:space="preserve">Applications </w:t>
      </w:r>
      <w:r w:rsidR="008F5E70">
        <w:rPr>
          <w:rFonts w:asciiTheme="minorHAnsi" w:hAnsiTheme="minorHAnsi" w:cstheme="minorHAnsi"/>
          <w:b/>
          <w:color w:val="auto"/>
          <w:sz w:val="28"/>
          <w:szCs w:val="28"/>
        </w:rPr>
        <w:t>&amp;</w:t>
      </w:r>
      <w:r w:rsidR="00732399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032219" w:rsidRPr="00E853CD">
        <w:rPr>
          <w:rFonts w:asciiTheme="minorHAnsi" w:hAnsiTheme="minorHAnsi" w:cstheme="minorHAnsi"/>
          <w:b/>
          <w:color w:val="auto"/>
          <w:sz w:val="28"/>
          <w:szCs w:val="28"/>
        </w:rPr>
        <w:t>Value Streams</w:t>
      </w:r>
      <w:r w:rsidRPr="00E853C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</w:p>
    <w:p w:rsidR="004F7A3E" w:rsidRDefault="00195D84" w:rsidP="004F7A3E">
      <w:pPr>
        <w:rPr>
          <w:rFonts w:cstheme="minorHAnsi"/>
        </w:rPr>
      </w:pPr>
      <w:r w:rsidRPr="00AD3776">
        <w:rPr>
          <w:rFonts w:cstheme="minorHAnsi"/>
        </w:rPr>
        <w:t>With Converse, everyone is a developer.</w:t>
      </w:r>
      <w:r>
        <w:rPr>
          <w:rFonts w:cstheme="minorHAnsi"/>
        </w:rPr>
        <w:t xml:space="preserve"> </w:t>
      </w:r>
      <w:r w:rsidR="00157502">
        <w:rPr>
          <w:rFonts w:cstheme="minorHAnsi"/>
        </w:rPr>
        <w:t>A</w:t>
      </w:r>
      <w:r w:rsidR="0019767C">
        <w:rPr>
          <w:rFonts w:cstheme="minorHAnsi"/>
        </w:rPr>
        <w:t>ny</w:t>
      </w:r>
      <w:r w:rsidR="00710CC9">
        <w:rPr>
          <w:rFonts w:cstheme="minorHAnsi"/>
        </w:rPr>
        <w:t xml:space="preserve"> </w:t>
      </w:r>
      <w:r w:rsidR="00B279CF" w:rsidRPr="00A76C49">
        <w:rPr>
          <w:rFonts w:cstheme="minorHAnsi"/>
        </w:rPr>
        <w:t xml:space="preserve">business </w:t>
      </w:r>
      <w:r>
        <w:rPr>
          <w:rFonts w:cstheme="minorHAnsi"/>
        </w:rPr>
        <w:t>professional</w:t>
      </w:r>
      <w:r w:rsidR="00B279CF" w:rsidRPr="00A76C49">
        <w:rPr>
          <w:rFonts w:cstheme="minorHAnsi"/>
        </w:rPr>
        <w:t xml:space="preserve"> can </w:t>
      </w:r>
      <w:r w:rsidR="00707016">
        <w:rPr>
          <w:rFonts w:cstheme="minorHAnsi"/>
        </w:rPr>
        <w:t xml:space="preserve">now </w:t>
      </w:r>
      <w:r>
        <w:rPr>
          <w:rFonts w:cstheme="minorHAnsi"/>
        </w:rPr>
        <w:t>build</w:t>
      </w:r>
      <w:r w:rsidR="00B279CF" w:rsidRPr="00A76C49">
        <w:rPr>
          <w:rFonts w:cstheme="minorHAnsi"/>
        </w:rPr>
        <w:t xml:space="preserve"> </w:t>
      </w:r>
      <w:r w:rsidR="00681BF3">
        <w:rPr>
          <w:rFonts w:cstheme="minorHAnsi"/>
        </w:rPr>
        <w:t>its</w:t>
      </w:r>
      <w:r w:rsidR="00512ECA">
        <w:rPr>
          <w:rFonts w:cstheme="minorHAnsi"/>
        </w:rPr>
        <w:t xml:space="preserve"> </w:t>
      </w:r>
      <w:r w:rsidR="00B279CF" w:rsidRPr="00A76C49">
        <w:rPr>
          <w:rFonts w:cstheme="minorHAnsi"/>
        </w:rPr>
        <w:t>company’s business value stream</w:t>
      </w:r>
      <w:r w:rsidR="009F1A86" w:rsidRPr="00A76C49">
        <w:rPr>
          <w:rFonts w:cstheme="minorHAnsi"/>
        </w:rPr>
        <w:t>s</w:t>
      </w:r>
      <w:r w:rsidR="00B279CF" w:rsidRPr="00A76C49">
        <w:rPr>
          <w:rFonts w:cstheme="minorHAnsi"/>
        </w:rPr>
        <w:t xml:space="preserve"> and set them into action. </w:t>
      </w:r>
    </w:p>
    <w:p w:rsidR="0079008A" w:rsidRPr="0079008A" w:rsidRDefault="0079008A" w:rsidP="0079008A">
      <w:pPr>
        <w:pStyle w:val="ListParagraph"/>
        <w:numPr>
          <w:ilvl w:val="0"/>
          <w:numId w:val="14"/>
        </w:numPr>
        <w:rPr>
          <w:b/>
        </w:rPr>
      </w:pPr>
      <w:r w:rsidRPr="0079008A">
        <w:rPr>
          <w:b/>
        </w:rPr>
        <w:t xml:space="preserve">DIY business applications </w:t>
      </w:r>
      <w:r w:rsidR="00A07C07">
        <w:rPr>
          <w:b/>
        </w:rPr>
        <w:t xml:space="preserve">built </w:t>
      </w:r>
      <w:r w:rsidRPr="0079008A">
        <w:rPr>
          <w:b/>
        </w:rPr>
        <w:t xml:space="preserve">by the business </w:t>
      </w:r>
    </w:p>
    <w:p w:rsidR="00035D27" w:rsidRPr="00507169" w:rsidRDefault="00507169" w:rsidP="00035D27">
      <w:pPr>
        <w:pStyle w:val="ListParagraph"/>
        <w:numPr>
          <w:ilvl w:val="0"/>
          <w:numId w:val="14"/>
        </w:numPr>
        <w:rPr>
          <w:b/>
        </w:rPr>
      </w:pPr>
      <w:r w:rsidRPr="00035D27">
        <w:rPr>
          <w:rFonts w:cstheme="minorHAnsi"/>
          <w:b/>
        </w:rPr>
        <w:t>AI</w:t>
      </w:r>
      <w:r>
        <w:rPr>
          <w:rFonts w:cstheme="minorHAnsi"/>
          <w:b/>
        </w:rPr>
        <w:t>-driven and guided</w:t>
      </w:r>
      <w:r w:rsidRPr="00035D27">
        <w:rPr>
          <w:rFonts w:cstheme="minorHAnsi"/>
          <w:b/>
        </w:rPr>
        <w:t xml:space="preserve"> </w:t>
      </w:r>
      <w:r w:rsidR="0079008A">
        <w:rPr>
          <w:rFonts w:cstheme="minorHAnsi"/>
          <w:b/>
        </w:rPr>
        <w:t>by</w:t>
      </w:r>
      <w:r w:rsidR="00035D27" w:rsidRPr="00035D27">
        <w:rPr>
          <w:rFonts w:cstheme="minorHAnsi"/>
          <w:b/>
        </w:rPr>
        <w:t xml:space="preserve"> rules </w:t>
      </w:r>
    </w:p>
    <w:p w:rsidR="00507169" w:rsidRPr="00507169" w:rsidRDefault="00507169" w:rsidP="00507169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035D27">
        <w:rPr>
          <w:rFonts w:eastAsia="Times New Roman" w:cstheme="minorHAnsi"/>
          <w:b/>
        </w:rPr>
        <w:t>Defin</w:t>
      </w:r>
      <w:r w:rsidR="00DF08F4">
        <w:rPr>
          <w:rFonts w:eastAsia="Times New Roman" w:cstheme="minorHAnsi"/>
          <w:b/>
        </w:rPr>
        <w:t>ition</w:t>
      </w:r>
      <w:r w:rsidRPr="00035D27">
        <w:rPr>
          <w:rFonts w:cstheme="minorHAnsi"/>
          <w:b/>
        </w:rPr>
        <w:t xml:space="preserve"> and execut</w:t>
      </w:r>
      <w:r w:rsidR="00DF08F4">
        <w:rPr>
          <w:rFonts w:cstheme="minorHAnsi"/>
          <w:b/>
        </w:rPr>
        <w:t>ion</w:t>
      </w:r>
      <w:r w:rsidRPr="00035D27">
        <w:rPr>
          <w:rFonts w:cstheme="minorHAnsi"/>
          <w:b/>
        </w:rPr>
        <w:t xml:space="preserve"> in ONE </w:t>
      </w:r>
      <w:r w:rsidR="002F65C5">
        <w:rPr>
          <w:rFonts w:cstheme="minorHAnsi"/>
          <w:b/>
        </w:rPr>
        <w:t>step</w:t>
      </w:r>
    </w:p>
    <w:p w:rsidR="00FE1BD7" w:rsidRDefault="00FE1BD7" w:rsidP="00290C57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035D27">
        <w:rPr>
          <w:rFonts w:cstheme="minorHAnsi"/>
          <w:b/>
        </w:rPr>
        <w:t>Seamless integrat</w:t>
      </w:r>
      <w:r w:rsidR="00035D27" w:rsidRPr="00035D27">
        <w:rPr>
          <w:rFonts w:cstheme="minorHAnsi"/>
          <w:b/>
        </w:rPr>
        <w:t>ion</w:t>
      </w:r>
      <w:r w:rsidRPr="00035D27">
        <w:rPr>
          <w:rFonts w:cstheme="minorHAnsi"/>
          <w:b/>
        </w:rPr>
        <w:t xml:space="preserve"> with core systems, content services and Omni-Channel communications</w:t>
      </w:r>
    </w:p>
    <w:p w:rsidR="00035D27" w:rsidRPr="00832C78" w:rsidRDefault="008F5E70" w:rsidP="00035D27">
      <w:pPr>
        <w:pStyle w:val="ListParagraph"/>
        <w:numPr>
          <w:ilvl w:val="0"/>
          <w:numId w:val="14"/>
        </w:numPr>
        <w:rPr>
          <w:b/>
        </w:rPr>
      </w:pPr>
      <w:r>
        <w:rPr>
          <w:rFonts w:cstheme="minorHAnsi"/>
          <w:b/>
        </w:rPr>
        <w:t>Cuts months of development to days</w:t>
      </w:r>
    </w:p>
    <w:p w:rsidR="00F11225" w:rsidRDefault="00264C8E" w:rsidP="00833151">
      <w:pPr>
        <w:autoSpaceDE w:val="0"/>
        <w:autoSpaceDN w:val="0"/>
        <w:adjustRightInd w:val="0"/>
        <w:spacing w:after="0" w:line="240" w:lineRule="auto"/>
        <w:rPr>
          <w:rStyle w:val="hgkelc"/>
          <w:bCs/>
          <w:lang w:val="en"/>
        </w:rPr>
      </w:pPr>
      <w:r w:rsidRPr="005A44D1">
        <w:rPr>
          <w:rFonts w:eastAsia="Times New Roman" w:cstheme="minorHAnsi"/>
        </w:rPr>
        <w:t>Vienna Austria –</w:t>
      </w:r>
      <w:r w:rsidR="00732399" w:rsidRPr="005A44D1">
        <w:rPr>
          <w:rFonts w:eastAsia="Times New Roman" w:cstheme="minorHAnsi"/>
        </w:rPr>
        <w:t xml:space="preserve"> May </w:t>
      </w:r>
      <w:r w:rsidR="00383FBF">
        <w:rPr>
          <w:rFonts w:eastAsia="Times New Roman" w:cstheme="minorHAnsi"/>
        </w:rPr>
        <w:t>16</w:t>
      </w:r>
      <w:r w:rsidRPr="005A44D1">
        <w:rPr>
          <w:rFonts w:eastAsia="Times New Roman" w:cstheme="minorHAnsi"/>
        </w:rPr>
        <w:t>, 202</w:t>
      </w:r>
      <w:r w:rsidR="00732399" w:rsidRPr="005A44D1">
        <w:rPr>
          <w:rFonts w:eastAsia="Times New Roman" w:cstheme="minorHAnsi"/>
        </w:rPr>
        <w:t>3</w:t>
      </w:r>
      <w:r w:rsidRPr="005A44D1">
        <w:rPr>
          <w:rFonts w:eastAsia="Times New Roman" w:cstheme="minorHAnsi"/>
        </w:rPr>
        <w:t xml:space="preserve"> – </w:t>
      </w:r>
      <w:r w:rsidR="00CF61BA">
        <w:rPr>
          <w:rFonts w:eastAsia="Times New Roman" w:cstheme="minorHAnsi"/>
        </w:rPr>
        <w:t xml:space="preserve">Today, </w:t>
      </w:r>
      <w:r w:rsidR="000567F0" w:rsidRPr="005A44D1">
        <w:rPr>
          <w:rFonts w:eastAsia="Times New Roman" w:cstheme="minorHAnsi"/>
        </w:rPr>
        <w:t xml:space="preserve">Papyrus Software announced </w:t>
      </w:r>
      <w:r w:rsidR="008B5BEB" w:rsidRPr="005A44D1">
        <w:rPr>
          <w:rFonts w:eastAsia="Times New Roman" w:cstheme="minorHAnsi"/>
        </w:rPr>
        <w:t xml:space="preserve">global availability of </w:t>
      </w:r>
      <w:r w:rsidR="00935D96" w:rsidRPr="005A44D1">
        <w:rPr>
          <w:rFonts w:eastAsia="Times New Roman" w:cstheme="minorHAnsi"/>
        </w:rPr>
        <w:t>its</w:t>
      </w:r>
      <w:r w:rsidR="000567F0" w:rsidRPr="005A44D1">
        <w:rPr>
          <w:rFonts w:eastAsia="Times New Roman" w:cstheme="minorHAnsi"/>
        </w:rPr>
        <w:t xml:space="preserve"> </w:t>
      </w:r>
      <w:r w:rsidR="008B5BEB" w:rsidRPr="005A44D1">
        <w:rPr>
          <w:rFonts w:eastAsia="Times New Roman" w:cstheme="minorHAnsi"/>
        </w:rPr>
        <w:t>key innovation</w:t>
      </w:r>
      <w:r w:rsidR="00507169">
        <w:rPr>
          <w:rFonts w:eastAsia="Times New Roman" w:cstheme="minorHAnsi"/>
        </w:rPr>
        <w:t xml:space="preserve"> </w:t>
      </w:r>
      <w:r w:rsidR="000567F0" w:rsidRPr="00507169">
        <w:rPr>
          <w:rFonts w:eastAsia="Times New Roman" w:cstheme="minorHAnsi"/>
          <w:b/>
        </w:rPr>
        <w:t>Converse Designer|Composer</w:t>
      </w:r>
      <w:r w:rsidR="00191C6F">
        <w:rPr>
          <w:rFonts w:eastAsia="Times New Roman" w:cstheme="minorHAnsi"/>
        </w:rPr>
        <w:t xml:space="preserve"> </w:t>
      </w:r>
      <w:r w:rsidR="002F65C5">
        <w:rPr>
          <w:rFonts w:eastAsia="Times New Roman" w:cstheme="minorHAnsi"/>
        </w:rPr>
        <w:t xml:space="preserve">– a </w:t>
      </w:r>
      <w:r w:rsidR="002F65C5">
        <w:rPr>
          <w:rStyle w:val="markedcontent"/>
          <w:rFonts w:cstheme="minorHAnsi"/>
        </w:rPr>
        <w:t xml:space="preserve">tool </w:t>
      </w:r>
      <w:r w:rsidR="009F424B">
        <w:t xml:space="preserve">that </w:t>
      </w:r>
      <w:r w:rsidR="002F65C5">
        <w:t>is about</w:t>
      </w:r>
      <w:r w:rsidR="009F424B">
        <w:t xml:space="preserve"> to reinvent how custom business applications are buil</w:t>
      </w:r>
      <w:r w:rsidR="002F65C5">
        <w:t>t</w:t>
      </w:r>
      <w:r w:rsidR="009F424B">
        <w:t xml:space="preserve">. </w:t>
      </w:r>
      <w:r w:rsidR="000567F0" w:rsidRPr="005A44D1">
        <w:rPr>
          <w:rFonts w:cstheme="minorHAnsi"/>
        </w:rPr>
        <w:t>Th</w:t>
      </w:r>
      <w:r w:rsidR="00681BF3">
        <w:rPr>
          <w:rFonts w:cstheme="minorHAnsi"/>
        </w:rPr>
        <w:t>is</w:t>
      </w:r>
      <w:r w:rsidR="000567F0" w:rsidRPr="005A44D1">
        <w:rPr>
          <w:rFonts w:cstheme="minorHAnsi"/>
        </w:rPr>
        <w:t xml:space="preserve"> </w:t>
      </w:r>
      <w:r w:rsidR="0099496C" w:rsidRPr="005A44D1">
        <w:rPr>
          <w:rFonts w:cstheme="minorHAnsi"/>
        </w:rPr>
        <w:t>revolutionary</w:t>
      </w:r>
      <w:r w:rsidR="00935D96" w:rsidRPr="005A44D1">
        <w:rPr>
          <w:rFonts w:cstheme="minorHAnsi"/>
        </w:rPr>
        <w:t xml:space="preserve"> innovation </w:t>
      </w:r>
      <w:r w:rsidR="0099496C" w:rsidRPr="005A44D1">
        <w:rPr>
          <w:rFonts w:cstheme="minorHAnsi"/>
        </w:rPr>
        <w:t xml:space="preserve">is the latest </w:t>
      </w:r>
      <w:r w:rsidR="00681BF3">
        <w:rPr>
          <w:rFonts w:cstheme="minorHAnsi"/>
        </w:rPr>
        <w:t xml:space="preserve">advance </w:t>
      </w:r>
      <w:r w:rsidR="008B5BEB" w:rsidRPr="005A44D1">
        <w:rPr>
          <w:rStyle w:val="hgkelc"/>
          <w:bCs/>
          <w:lang w:val="en"/>
        </w:rPr>
        <w:t xml:space="preserve">in </w:t>
      </w:r>
      <w:r w:rsidR="00E51A11">
        <w:rPr>
          <w:rStyle w:val="hgkelc"/>
          <w:bCs/>
          <w:lang w:val="en"/>
        </w:rPr>
        <w:t>a</w:t>
      </w:r>
      <w:r w:rsidR="008B5BEB" w:rsidRPr="005A44D1">
        <w:rPr>
          <w:rStyle w:val="hgkelc"/>
          <w:bCs/>
          <w:lang w:val="en"/>
        </w:rPr>
        <w:t xml:space="preserve"> series of Papyrus Software</w:t>
      </w:r>
      <w:r w:rsidR="0099496C" w:rsidRPr="005A44D1">
        <w:rPr>
          <w:rStyle w:val="hgkelc"/>
          <w:bCs/>
          <w:lang w:val="en"/>
        </w:rPr>
        <w:t xml:space="preserve"> </w:t>
      </w:r>
      <w:r w:rsidR="00E51A11" w:rsidRPr="005A44D1">
        <w:rPr>
          <w:rStyle w:val="hgkelc"/>
          <w:bCs/>
          <w:lang w:val="en"/>
        </w:rPr>
        <w:t xml:space="preserve">conceptual and technological </w:t>
      </w:r>
      <w:r w:rsidR="00507169" w:rsidRPr="00507169">
        <w:rPr>
          <w:rStyle w:val="hgkelc"/>
          <w:bCs/>
          <w:lang w:val="en"/>
        </w:rPr>
        <w:t xml:space="preserve">achievements known for </w:t>
      </w:r>
      <w:r w:rsidR="00F11225" w:rsidRPr="00507169">
        <w:rPr>
          <w:rStyle w:val="hgkelc"/>
          <w:bCs/>
          <w:lang w:val="en"/>
        </w:rPr>
        <w:t>revolutionizing</w:t>
      </w:r>
      <w:r w:rsidR="00507169" w:rsidRPr="00507169">
        <w:rPr>
          <w:rStyle w:val="hgkelc"/>
          <w:bCs/>
          <w:lang w:val="en"/>
        </w:rPr>
        <w:t xml:space="preserve"> </w:t>
      </w:r>
      <w:r w:rsidR="00F11225">
        <w:rPr>
          <w:rStyle w:val="hgkelc"/>
          <w:bCs/>
          <w:lang w:val="en"/>
        </w:rPr>
        <w:t xml:space="preserve">customer </w:t>
      </w:r>
      <w:r w:rsidR="00507169" w:rsidRPr="00507169">
        <w:rPr>
          <w:rStyle w:val="hgkelc"/>
          <w:bCs/>
          <w:lang w:val="en"/>
        </w:rPr>
        <w:t>communication</w:t>
      </w:r>
      <w:r w:rsidR="00E314F2">
        <w:rPr>
          <w:rStyle w:val="hgkelc"/>
          <w:bCs/>
          <w:lang w:val="en"/>
        </w:rPr>
        <w:t>s</w:t>
      </w:r>
      <w:r w:rsidR="001B2B93">
        <w:rPr>
          <w:rStyle w:val="hgkelc"/>
          <w:bCs/>
          <w:lang w:val="en"/>
        </w:rPr>
        <w:t xml:space="preserve">. </w:t>
      </w:r>
    </w:p>
    <w:p w:rsidR="00681BF3" w:rsidRDefault="00681BF3" w:rsidP="00833151">
      <w:pPr>
        <w:autoSpaceDE w:val="0"/>
        <w:autoSpaceDN w:val="0"/>
        <w:adjustRightInd w:val="0"/>
        <w:spacing w:after="0" w:line="240" w:lineRule="auto"/>
        <w:rPr>
          <w:rStyle w:val="hgkelc"/>
          <w:bCs/>
          <w:lang w:val="en"/>
        </w:rPr>
      </w:pPr>
    </w:p>
    <w:p w:rsidR="00E314F2" w:rsidRDefault="006B3BB0" w:rsidP="00E314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F61BA">
        <w:rPr>
          <w:rStyle w:val="hgkelc"/>
          <w:bCs/>
          <w:lang w:val="en"/>
        </w:rPr>
        <w:t xml:space="preserve">The </w:t>
      </w:r>
      <w:r w:rsidR="00CF61BA">
        <w:rPr>
          <w:rStyle w:val="hgkelc"/>
          <w:bCs/>
          <w:lang w:val="en"/>
        </w:rPr>
        <w:t>new breakthrough</w:t>
      </w:r>
      <w:r w:rsidR="0099496C" w:rsidRPr="00CF61BA">
        <w:rPr>
          <w:rStyle w:val="hgkelc"/>
          <w:lang w:val="en"/>
        </w:rPr>
        <w:t xml:space="preserve"> </w:t>
      </w:r>
      <w:r w:rsidR="00E314F2">
        <w:rPr>
          <w:rStyle w:val="hgkelc"/>
          <w:bCs/>
          <w:lang w:val="en"/>
        </w:rPr>
        <w:t>brings</w:t>
      </w:r>
      <w:r w:rsidR="00E314F2" w:rsidRPr="00E314F2">
        <w:rPr>
          <w:rStyle w:val="hgkelc"/>
          <w:bCs/>
          <w:lang w:val="en"/>
        </w:rPr>
        <w:t xml:space="preserve"> </w:t>
      </w:r>
      <w:r w:rsidR="002F65C5">
        <w:rPr>
          <w:rStyle w:val="hgkelc"/>
          <w:lang w:val="en"/>
        </w:rPr>
        <w:t>radical</w:t>
      </w:r>
      <w:r w:rsidR="0099496C" w:rsidRPr="00CF61BA">
        <w:rPr>
          <w:rStyle w:val="hgkelc"/>
          <w:lang w:val="en"/>
        </w:rPr>
        <w:t xml:space="preserve"> change</w:t>
      </w:r>
      <w:r w:rsidR="0099496C" w:rsidRPr="00CF61BA">
        <w:rPr>
          <w:rStyle w:val="hgkelc"/>
          <w:bCs/>
          <w:lang w:val="en"/>
        </w:rPr>
        <w:t xml:space="preserve"> </w:t>
      </w:r>
      <w:r w:rsidR="00E51A11">
        <w:rPr>
          <w:rStyle w:val="hgkelc"/>
          <w:bCs/>
          <w:lang w:val="en"/>
        </w:rPr>
        <w:t>to</w:t>
      </w:r>
      <w:r w:rsidR="0099496C" w:rsidRPr="00CF61BA">
        <w:rPr>
          <w:rStyle w:val="hgkelc"/>
          <w:bCs/>
          <w:lang w:val="en"/>
        </w:rPr>
        <w:t xml:space="preserve"> digital application</w:t>
      </w:r>
      <w:r w:rsidR="00CF61BA">
        <w:rPr>
          <w:rStyle w:val="hgkelc"/>
          <w:bCs/>
          <w:lang w:val="en"/>
        </w:rPr>
        <w:t xml:space="preserve"> </w:t>
      </w:r>
      <w:r w:rsidR="000664FD">
        <w:rPr>
          <w:rStyle w:val="hgkelc"/>
          <w:bCs/>
          <w:lang w:val="en"/>
        </w:rPr>
        <w:t>development</w:t>
      </w:r>
      <w:r w:rsidR="00657277">
        <w:rPr>
          <w:rStyle w:val="hgkelc"/>
          <w:bCs/>
          <w:lang w:val="en"/>
        </w:rPr>
        <w:t xml:space="preserve"> by </w:t>
      </w:r>
      <w:r w:rsidR="006B61CB" w:rsidRPr="00CF61BA">
        <w:rPr>
          <w:rStyle w:val="hgkelc"/>
          <w:bCs/>
          <w:lang w:val="en"/>
        </w:rPr>
        <w:t>fundamentally</w:t>
      </w:r>
      <w:r w:rsidR="001D6165" w:rsidRPr="00CF61BA">
        <w:rPr>
          <w:rStyle w:val="hgkelc"/>
          <w:bCs/>
          <w:lang w:val="en"/>
        </w:rPr>
        <w:t xml:space="preserve"> chang</w:t>
      </w:r>
      <w:r w:rsidR="00E314F2">
        <w:rPr>
          <w:rStyle w:val="hgkelc"/>
          <w:bCs/>
          <w:lang w:val="en"/>
        </w:rPr>
        <w:t>ing</w:t>
      </w:r>
      <w:r w:rsidR="001D6165" w:rsidRPr="00CF61BA">
        <w:rPr>
          <w:rStyle w:val="hgkelc"/>
          <w:bCs/>
          <w:lang w:val="en"/>
        </w:rPr>
        <w:t xml:space="preserve"> </w:t>
      </w:r>
      <w:r w:rsidRPr="00CF61BA">
        <w:rPr>
          <w:rStyle w:val="hgkelc"/>
          <w:bCs/>
          <w:lang w:val="en"/>
        </w:rPr>
        <w:t>WHO, WHERE and HOW</w:t>
      </w:r>
      <w:r w:rsidR="0099496C" w:rsidRPr="00CF61BA">
        <w:rPr>
          <w:rStyle w:val="hgkelc"/>
          <w:bCs/>
          <w:lang w:val="en"/>
        </w:rPr>
        <w:t xml:space="preserve"> </w:t>
      </w:r>
      <w:r w:rsidR="002F65C5">
        <w:rPr>
          <w:rStyle w:val="hgkelc"/>
          <w:bCs/>
          <w:lang w:val="en"/>
        </w:rPr>
        <w:t xml:space="preserve">can </w:t>
      </w:r>
      <w:r w:rsidR="006B61CB" w:rsidRPr="00CF61BA">
        <w:rPr>
          <w:rStyle w:val="hgkelc"/>
          <w:bCs/>
          <w:lang w:val="en"/>
        </w:rPr>
        <w:t xml:space="preserve">use the power of </w:t>
      </w:r>
      <w:r w:rsidR="001D6165" w:rsidRPr="00CF61BA">
        <w:rPr>
          <w:rStyle w:val="hgkelc"/>
          <w:bCs/>
          <w:lang w:val="en"/>
        </w:rPr>
        <w:t>technology</w:t>
      </w:r>
      <w:r w:rsidR="005A44D1" w:rsidRPr="00CF61BA">
        <w:rPr>
          <w:rStyle w:val="hgkelc"/>
          <w:bCs/>
          <w:lang w:val="en"/>
        </w:rPr>
        <w:t xml:space="preserve"> </w:t>
      </w:r>
      <w:r w:rsidR="00CF61BA">
        <w:t xml:space="preserve">to </w:t>
      </w:r>
      <w:r w:rsidR="00710CC9">
        <w:t xml:space="preserve">quickly </w:t>
      </w:r>
      <w:r w:rsidR="00E314F2">
        <w:t>bring</w:t>
      </w:r>
      <w:r w:rsidR="00F11225">
        <w:t xml:space="preserve"> ideas to execution</w:t>
      </w:r>
      <w:r w:rsidR="00CF61BA">
        <w:t>.</w:t>
      </w:r>
      <w:r w:rsidR="0099496C" w:rsidRPr="00CF61BA">
        <w:rPr>
          <w:rStyle w:val="hgkelc"/>
          <w:bCs/>
          <w:lang w:val="en"/>
        </w:rPr>
        <w:t xml:space="preserve"> </w:t>
      </w:r>
      <w:r w:rsidR="00E314F2" w:rsidRPr="00AD3776">
        <w:t xml:space="preserve">With easy access to expert technology, </w:t>
      </w:r>
      <w:r w:rsidR="00E314F2" w:rsidRPr="00833DDB">
        <w:rPr>
          <w:rStyle w:val="markedcontent"/>
          <w:rFonts w:cstheme="minorHAnsi"/>
        </w:rPr>
        <w:t xml:space="preserve">organizations can </w:t>
      </w:r>
      <w:r w:rsidR="00E314F2">
        <w:rPr>
          <w:rStyle w:val="markedcontent"/>
          <w:rFonts w:cstheme="minorHAnsi"/>
        </w:rPr>
        <w:t xml:space="preserve">now </w:t>
      </w:r>
      <w:r w:rsidR="00E314F2" w:rsidRPr="00833DDB">
        <w:rPr>
          <w:rStyle w:val="markedcontent"/>
          <w:rFonts w:cstheme="minorHAnsi"/>
        </w:rPr>
        <w:t>increase the</w:t>
      </w:r>
      <w:r w:rsidR="00DA74B0">
        <w:rPr>
          <w:rStyle w:val="markedcontent"/>
          <w:rFonts w:cstheme="minorHAnsi"/>
        </w:rPr>
        <w:t>ir</w:t>
      </w:r>
      <w:r w:rsidR="00E314F2" w:rsidRPr="00833DDB">
        <w:rPr>
          <w:rStyle w:val="markedcontent"/>
          <w:rFonts w:cstheme="minorHAnsi"/>
        </w:rPr>
        <w:t xml:space="preserve"> overall software </w:t>
      </w:r>
      <w:r w:rsidR="00DA74B0">
        <w:rPr>
          <w:rStyle w:val="markedcontent"/>
          <w:rFonts w:cstheme="minorHAnsi"/>
        </w:rPr>
        <w:t xml:space="preserve">development </w:t>
      </w:r>
      <w:r w:rsidR="00E314F2" w:rsidRPr="00833DDB">
        <w:rPr>
          <w:rStyle w:val="markedcontent"/>
          <w:rFonts w:cstheme="minorHAnsi"/>
        </w:rPr>
        <w:t xml:space="preserve">capacity and accelerate the pace of </w:t>
      </w:r>
      <w:r w:rsidR="00707016">
        <w:rPr>
          <w:rStyle w:val="markedcontent"/>
          <w:rFonts w:cstheme="minorHAnsi"/>
        </w:rPr>
        <w:t>value</w:t>
      </w:r>
      <w:r w:rsidR="00DA74B0">
        <w:rPr>
          <w:rStyle w:val="markedcontent"/>
          <w:rFonts w:cstheme="minorHAnsi"/>
        </w:rPr>
        <w:t xml:space="preserve"> </w:t>
      </w:r>
      <w:r w:rsidR="00E314F2" w:rsidRPr="00833DDB">
        <w:rPr>
          <w:rStyle w:val="markedcontent"/>
          <w:rFonts w:cstheme="minorHAnsi"/>
        </w:rPr>
        <w:t xml:space="preserve">delivery by opening up to </w:t>
      </w:r>
      <w:r w:rsidR="00E314F2" w:rsidRPr="00833DDB">
        <w:rPr>
          <w:rFonts w:cstheme="minorHAnsi"/>
        </w:rPr>
        <w:t>multi-disciplinary teams</w:t>
      </w:r>
      <w:r w:rsidR="00E314F2">
        <w:rPr>
          <w:rFonts w:cstheme="minorHAnsi"/>
        </w:rPr>
        <w:t xml:space="preserve"> </w:t>
      </w:r>
      <w:r w:rsidR="00DA74B0">
        <w:rPr>
          <w:rFonts w:cstheme="minorHAnsi"/>
        </w:rPr>
        <w:t>for</w:t>
      </w:r>
      <w:r w:rsidR="00E314F2" w:rsidRPr="00833DDB">
        <w:rPr>
          <w:rFonts w:cstheme="minorHAnsi"/>
        </w:rPr>
        <w:t xml:space="preserve"> greater speed and agility</w:t>
      </w:r>
      <w:r w:rsidR="00E314F2">
        <w:rPr>
          <w:rFonts w:cstheme="minorHAnsi"/>
        </w:rPr>
        <w:t xml:space="preserve">. </w:t>
      </w:r>
    </w:p>
    <w:p w:rsidR="000664FD" w:rsidRDefault="000664FD" w:rsidP="00E314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314F2" w:rsidRPr="002F65C5" w:rsidRDefault="00710CC9" w:rsidP="00E314F2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>
        <w:rPr>
          <w:rStyle w:val="hgkelc"/>
          <w:b/>
          <w:bCs/>
          <w:i/>
          <w:sz w:val="24"/>
          <w:szCs w:val="24"/>
          <w:lang w:val="en"/>
        </w:rPr>
        <w:t>Everything</w:t>
      </w:r>
      <w:r w:rsidR="00E314F2" w:rsidRPr="00362B2F">
        <w:rPr>
          <w:rStyle w:val="hgkelc"/>
          <w:b/>
          <w:bCs/>
          <w:i/>
          <w:sz w:val="24"/>
          <w:szCs w:val="24"/>
          <w:lang w:val="en"/>
        </w:rPr>
        <w:t xml:space="preserve"> business managers and </w:t>
      </w:r>
      <w:r w:rsidR="00E314F2" w:rsidRPr="00362B2F">
        <w:rPr>
          <w:b/>
          <w:i/>
          <w:sz w:val="24"/>
          <w:szCs w:val="24"/>
        </w:rPr>
        <w:t xml:space="preserve">professionals need in order to start </w:t>
      </w:r>
      <w:r w:rsidR="00657277" w:rsidRPr="00362B2F">
        <w:rPr>
          <w:b/>
          <w:i/>
          <w:sz w:val="24"/>
          <w:szCs w:val="24"/>
        </w:rPr>
        <w:t xml:space="preserve">building value streams </w:t>
      </w:r>
      <w:r w:rsidR="00E314F2" w:rsidRPr="00362B2F">
        <w:rPr>
          <w:b/>
          <w:i/>
          <w:sz w:val="24"/>
          <w:szCs w:val="24"/>
        </w:rPr>
        <w:t>is an</w:t>
      </w:r>
      <w:r w:rsidR="00E314F2" w:rsidRPr="00362B2F">
        <w:rPr>
          <w:rStyle w:val="hgkelc"/>
          <w:b/>
          <w:bCs/>
          <w:i/>
          <w:sz w:val="24"/>
          <w:szCs w:val="24"/>
          <w:lang w:val="en"/>
        </w:rPr>
        <w:t xml:space="preserve"> iPad</w:t>
      </w:r>
      <w:r w:rsidR="002F65C5">
        <w:rPr>
          <w:rStyle w:val="hgkelc"/>
          <w:b/>
          <w:bCs/>
          <w:i/>
          <w:sz w:val="24"/>
          <w:szCs w:val="24"/>
          <w:lang w:val="en"/>
        </w:rPr>
        <w:t>, an idea</w:t>
      </w:r>
      <w:r w:rsidR="00E314F2" w:rsidRPr="00362B2F">
        <w:rPr>
          <w:rStyle w:val="hgkelc"/>
          <w:b/>
          <w:bCs/>
          <w:i/>
          <w:sz w:val="24"/>
          <w:szCs w:val="24"/>
          <w:lang w:val="en"/>
        </w:rPr>
        <w:t xml:space="preserve"> and the knowledge of the business. </w:t>
      </w:r>
      <w:r w:rsidR="00E314F2" w:rsidRPr="002F65C5">
        <w:rPr>
          <w:b/>
          <w:i/>
          <w:sz w:val="24"/>
          <w:szCs w:val="24"/>
        </w:rPr>
        <w:t>No technical knowledge</w:t>
      </w:r>
      <w:r w:rsidR="002A149B" w:rsidRPr="002F65C5">
        <w:rPr>
          <w:b/>
          <w:i/>
          <w:sz w:val="24"/>
          <w:szCs w:val="24"/>
        </w:rPr>
        <w:t xml:space="preserve"> or </w:t>
      </w:r>
      <w:r w:rsidR="003125AF" w:rsidRPr="002F65C5">
        <w:rPr>
          <w:b/>
          <w:i/>
          <w:sz w:val="24"/>
          <w:szCs w:val="24"/>
        </w:rPr>
        <w:t>programming</w:t>
      </w:r>
      <w:r w:rsidR="002A149B" w:rsidRPr="002F65C5">
        <w:rPr>
          <w:b/>
          <w:i/>
          <w:sz w:val="24"/>
          <w:szCs w:val="24"/>
        </w:rPr>
        <w:t xml:space="preserve"> </w:t>
      </w:r>
      <w:r w:rsidR="00E314F2" w:rsidRPr="002F65C5">
        <w:rPr>
          <w:b/>
          <w:i/>
          <w:sz w:val="24"/>
          <w:szCs w:val="24"/>
        </w:rPr>
        <w:t>is needed.</w:t>
      </w:r>
    </w:p>
    <w:p w:rsidR="007158DA" w:rsidRPr="002F65C5" w:rsidRDefault="007158DA" w:rsidP="00E314F2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</w:p>
    <w:p w:rsidR="00DF08F4" w:rsidRDefault="00DF08F4" w:rsidP="00195D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5D84">
        <w:rPr>
          <w:rFonts w:cstheme="minorHAnsi"/>
        </w:rPr>
        <w:t>Annemarie Pucher, CEO</w:t>
      </w:r>
      <w:r w:rsidR="002A149B" w:rsidRPr="00195D84">
        <w:rPr>
          <w:rFonts w:cstheme="minorHAnsi"/>
        </w:rPr>
        <w:t xml:space="preserve"> Papyrus Software</w:t>
      </w:r>
      <w:r w:rsidRPr="00195D84">
        <w:rPr>
          <w:rFonts w:cstheme="minorHAnsi"/>
        </w:rPr>
        <w:t>: ‘</w:t>
      </w:r>
      <w:r w:rsidR="00195D84" w:rsidRPr="00AD3776">
        <w:rPr>
          <w:rFonts w:cstheme="minorHAnsi"/>
        </w:rPr>
        <w:t>Converse</w:t>
      </w:r>
      <w:r w:rsidR="00195D84" w:rsidRPr="00195D84">
        <w:rPr>
          <w:rFonts w:cstheme="minorHAnsi"/>
        </w:rPr>
        <w:t xml:space="preserve"> </w:t>
      </w:r>
      <w:r w:rsidR="009F424B" w:rsidRPr="00195D84">
        <w:rPr>
          <w:rFonts w:cstheme="minorHAnsi"/>
        </w:rPr>
        <w:t xml:space="preserve">is </w:t>
      </w:r>
      <w:r w:rsidR="009F424B" w:rsidRPr="00195D84">
        <w:rPr>
          <w:rStyle w:val="break-words"/>
        </w:rPr>
        <w:t>technology you can’t afford to ignore</w:t>
      </w:r>
      <w:r w:rsidR="009F424B" w:rsidRPr="00195D84">
        <w:rPr>
          <w:rFonts w:cstheme="minorHAnsi"/>
        </w:rPr>
        <w:t xml:space="preserve">. </w:t>
      </w:r>
      <w:r w:rsidR="00324AD6">
        <w:rPr>
          <w:rStyle w:val="break-words"/>
        </w:rPr>
        <w:t>Converse iPad Designer/Composer gives business managers the power to align business objectives with outcomes, avoid lost in translation of requirements, and reduc</w:t>
      </w:r>
      <w:r w:rsidR="00DA74B0">
        <w:rPr>
          <w:rStyle w:val="break-words"/>
        </w:rPr>
        <w:t>e</w:t>
      </w:r>
      <w:r w:rsidR="00324AD6">
        <w:rPr>
          <w:rStyle w:val="break-words"/>
        </w:rPr>
        <w:t xml:space="preserve"> resource gaps by broadening the team. This huge leap in productivity allows for improvements and extensions over time, so you won't have any legacy issues. </w:t>
      </w:r>
      <w:r w:rsidRPr="00AD3776">
        <w:rPr>
          <w:rFonts w:cstheme="minorHAnsi"/>
        </w:rPr>
        <w:t xml:space="preserve">Converse </w:t>
      </w:r>
      <w:r w:rsidR="008E33D7">
        <w:rPr>
          <w:rStyle w:val="markedcontent"/>
          <w:rFonts w:cstheme="minorHAnsi"/>
        </w:rPr>
        <w:t xml:space="preserve">is </w:t>
      </w:r>
      <w:r w:rsidR="009F424B">
        <w:rPr>
          <w:rStyle w:val="markedcontent"/>
          <w:rFonts w:cstheme="minorHAnsi"/>
        </w:rPr>
        <w:t>a</w:t>
      </w:r>
      <w:r w:rsidR="008E33D7">
        <w:rPr>
          <w:rStyle w:val="markedcontent"/>
          <w:rFonts w:cstheme="minorHAnsi"/>
        </w:rPr>
        <w:t xml:space="preserve"> significant digital transformation enabler and </w:t>
      </w:r>
      <w:r w:rsidR="009F424B">
        <w:rPr>
          <w:rStyle w:val="markedcontent"/>
          <w:rFonts w:cstheme="minorHAnsi"/>
        </w:rPr>
        <w:t xml:space="preserve">will become </w:t>
      </w:r>
      <w:r w:rsidR="002F65C5">
        <w:rPr>
          <w:rStyle w:val="markedcontent"/>
          <w:rFonts w:cstheme="minorHAnsi"/>
        </w:rPr>
        <w:t xml:space="preserve">a </w:t>
      </w:r>
      <w:r w:rsidRPr="00AD3776">
        <w:rPr>
          <w:rStyle w:val="markedcontent"/>
          <w:rFonts w:cstheme="minorHAnsi"/>
        </w:rPr>
        <w:t xml:space="preserve">critical component of </w:t>
      </w:r>
      <w:r>
        <w:rPr>
          <w:rStyle w:val="markedcontent"/>
          <w:rFonts w:cstheme="minorHAnsi"/>
        </w:rPr>
        <w:t>any organization’s</w:t>
      </w:r>
      <w:r w:rsidRPr="00AD3776">
        <w:rPr>
          <w:rStyle w:val="markedcontent"/>
          <w:rFonts w:cstheme="minorHAnsi"/>
        </w:rPr>
        <w:t xml:space="preserve"> digital</w:t>
      </w:r>
      <w:r>
        <w:rPr>
          <w:rStyle w:val="markedcontent"/>
          <w:rFonts w:cstheme="minorHAnsi"/>
        </w:rPr>
        <w:t xml:space="preserve"> transformation</w:t>
      </w:r>
      <w:r w:rsidRPr="00AD3776">
        <w:rPr>
          <w:rStyle w:val="markedcontent"/>
          <w:rFonts w:cstheme="minorHAnsi"/>
        </w:rPr>
        <w:t xml:space="preserve"> journey.</w:t>
      </w:r>
      <w:r w:rsidRPr="00AD3776">
        <w:rPr>
          <w:rFonts w:cstheme="minorHAnsi"/>
        </w:rPr>
        <w:t xml:space="preserve">’ </w:t>
      </w:r>
    </w:p>
    <w:p w:rsidR="007D0FC2" w:rsidRDefault="007D0FC2" w:rsidP="00DF08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91C6F" w:rsidRDefault="005A44D1" w:rsidP="00191C6F">
      <w:pPr>
        <w:autoSpaceDE w:val="0"/>
        <w:autoSpaceDN w:val="0"/>
        <w:adjustRightInd w:val="0"/>
        <w:spacing w:after="0" w:line="240" w:lineRule="auto"/>
        <w:rPr>
          <w:rStyle w:val="hgkelc"/>
          <w:bCs/>
          <w:lang w:val="en"/>
        </w:rPr>
      </w:pPr>
      <w:r w:rsidRPr="00524D91">
        <w:t xml:space="preserve">The </w:t>
      </w:r>
      <w:r w:rsidR="00833151">
        <w:t>Converse technology</w:t>
      </w:r>
      <w:r w:rsidRPr="00524D91">
        <w:t xml:space="preserve"> uses </w:t>
      </w:r>
      <w:r w:rsidR="003125AF" w:rsidRPr="00800A34">
        <w:rPr>
          <w:b/>
        </w:rPr>
        <w:t>five</w:t>
      </w:r>
      <w:r w:rsidRPr="00800A34">
        <w:rPr>
          <w:b/>
        </w:rPr>
        <w:t xml:space="preserve"> force multipliers</w:t>
      </w:r>
      <w:r w:rsidRPr="00524D91">
        <w:t xml:space="preserve"> </w:t>
      </w:r>
      <w:r w:rsidR="00A72EA0" w:rsidRPr="00524D91">
        <w:t xml:space="preserve">that </w:t>
      </w:r>
      <w:r w:rsidR="00191C6F" w:rsidRPr="00524D91">
        <w:rPr>
          <w:rStyle w:val="hgkelc"/>
          <w:bCs/>
          <w:lang w:val="en"/>
        </w:rPr>
        <w:t xml:space="preserve">make </w:t>
      </w:r>
      <w:r w:rsidR="002A149B">
        <w:rPr>
          <w:rStyle w:val="hgkelc"/>
          <w:bCs/>
          <w:lang w:val="en"/>
        </w:rPr>
        <w:t>the difference</w:t>
      </w:r>
      <w:r w:rsidR="003125AF">
        <w:rPr>
          <w:rStyle w:val="hgkelc"/>
          <w:bCs/>
          <w:lang w:val="en"/>
        </w:rPr>
        <w:t xml:space="preserve"> to any other offering on the market</w:t>
      </w:r>
      <w:r w:rsidR="00DE158C">
        <w:rPr>
          <w:rStyle w:val="hgkelc"/>
          <w:bCs/>
          <w:lang w:val="en"/>
        </w:rPr>
        <w:t>:</w:t>
      </w:r>
    </w:p>
    <w:p w:rsidR="003716FC" w:rsidRPr="00524D91" w:rsidRDefault="003716FC" w:rsidP="00191C6F">
      <w:pPr>
        <w:autoSpaceDE w:val="0"/>
        <w:autoSpaceDN w:val="0"/>
        <w:adjustRightInd w:val="0"/>
        <w:spacing w:after="0" w:line="240" w:lineRule="auto"/>
        <w:rPr>
          <w:rStyle w:val="hgkelc"/>
        </w:rPr>
      </w:pPr>
    </w:p>
    <w:p w:rsidR="00345F9C" w:rsidRDefault="00DC2236" w:rsidP="00DC22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szCs w:val="20"/>
        </w:rPr>
        <w:t xml:space="preserve">Harnessing the power of no-code </w:t>
      </w:r>
      <w:r w:rsidR="00345F9C">
        <w:rPr>
          <w:szCs w:val="20"/>
        </w:rPr>
        <w:t xml:space="preserve">for business </w:t>
      </w:r>
      <w:r w:rsidR="00DA74B0">
        <w:rPr>
          <w:szCs w:val="20"/>
        </w:rPr>
        <w:t>leaders</w:t>
      </w:r>
      <w:r w:rsidR="00345F9C">
        <w:rPr>
          <w:szCs w:val="20"/>
        </w:rPr>
        <w:t xml:space="preserve"> and professionals </w:t>
      </w:r>
    </w:p>
    <w:p w:rsidR="003125AF" w:rsidRPr="002F65C5" w:rsidRDefault="003125AF" w:rsidP="003125AF">
      <w:pPr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</w:p>
    <w:p w:rsidR="004B7227" w:rsidRDefault="00A72EA0" w:rsidP="003716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191C6F">
        <w:rPr>
          <w:szCs w:val="20"/>
        </w:rPr>
        <w:t>Pure g</w:t>
      </w:r>
      <w:r w:rsidR="005A44D1" w:rsidRPr="00191C6F">
        <w:rPr>
          <w:szCs w:val="20"/>
        </w:rPr>
        <w:t xml:space="preserve">oal-orientation </w:t>
      </w:r>
      <w:r w:rsidR="004B7227" w:rsidRPr="00191C6F">
        <w:rPr>
          <w:szCs w:val="20"/>
        </w:rPr>
        <w:t>with</w:t>
      </w:r>
      <w:r w:rsidR="00707016">
        <w:rPr>
          <w:szCs w:val="20"/>
        </w:rPr>
        <w:t xml:space="preserve"> no need for</w:t>
      </w:r>
      <w:r w:rsidR="004B7227" w:rsidRPr="00191C6F">
        <w:rPr>
          <w:szCs w:val="20"/>
        </w:rPr>
        <w:t xml:space="preserve"> </w:t>
      </w:r>
      <w:r w:rsidR="00974CC8" w:rsidRPr="00191C6F">
        <w:rPr>
          <w:szCs w:val="20"/>
        </w:rPr>
        <w:t>process</w:t>
      </w:r>
      <w:r w:rsidR="00F11225">
        <w:rPr>
          <w:szCs w:val="20"/>
        </w:rPr>
        <w:t xml:space="preserve"> </w:t>
      </w:r>
      <w:r w:rsidR="00524D91">
        <w:rPr>
          <w:szCs w:val="20"/>
        </w:rPr>
        <w:t>modelling</w:t>
      </w:r>
    </w:p>
    <w:p w:rsidR="00D5092D" w:rsidRPr="00D5092D" w:rsidRDefault="00D5092D" w:rsidP="00D5092D">
      <w:pPr>
        <w:autoSpaceDE w:val="0"/>
        <w:autoSpaceDN w:val="0"/>
        <w:adjustRightInd w:val="0"/>
        <w:spacing w:after="0" w:line="240" w:lineRule="auto"/>
        <w:ind w:left="720"/>
        <w:rPr>
          <w:rStyle w:val="vp-captions-line"/>
          <w:rFonts w:cstheme="minorHAnsi"/>
          <w:sz w:val="8"/>
          <w:szCs w:val="8"/>
        </w:rPr>
      </w:pPr>
    </w:p>
    <w:p w:rsidR="00D5092D" w:rsidRDefault="00D5092D" w:rsidP="00D5092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0"/>
          <w:szCs w:val="20"/>
        </w:rPr>
      </w:pPr>
      <w:r>
        <w:rPr>
          <w:rStyle w:val="vp-captions-line"/>
          <w:rFonts w:cstheme="minorHAnsi"/>
          <w:sz w:val="20"/>
          <w:szCs w:val="20"/>
        </w:rPr>
        <w:t>B</w:t>
      </w:r>
      <w:r w:rsidRPr="00D5092D">
        <w:rPr>
          <w:rFonts w:cstheme="minorHAnsi"/>
          <w:sz w:val="20"/>
          <w:szCs w:val="20"/>
        </w:rPr>
        <w:t xml:space="preserve">usiness professionals </w:t>
      </w:r>
      <w:r>
        <w:rPr>
          <w:rFonts w:cstheme="minorHAnsi"/>
          <w:sz w:val="20"/>
          <w:szCs w:val="20"/>
        </w:rPr>
        <w:t>can</w:t>
      </w:r>
      <w:r w:rsidRPr="00D5092D">
        <w:rPr>
          <w:rFonts w:cstheme="minorHAnsi"/>
          <w:sz w:val="20"/>
          <w:szCs w:val="20"/>
        </w:rPr>
        <w:t xml:space="preserve"> start with an outcome in mind</w:t>
      </w:r>
      <w:r>
        <w:rPr>
          <w:rFonts w:cstheme="minorHAnsi"/>
          <w:sz w:val="20"/>
          <w:szCs w:val="20"/>
        </w:rPr>
        <w:t xml:space="preserve"> and </w:t>
      </w:r>
      <w:r w:rsidRPr="00D5092D">
        <w:rPr>
          <w:rFonts w:cstheme="minorHAnsi"/>
          <w:sz w:val="20"/>
          <w:szCs w:val="20"/>
        </w:rPr>
        <w:t>freely describ</w:t>
      </w:r>
      <w:r w:rsidR="002A149B">
        <w:rPr>
          <w:rFonts w:cstheme="minorHAnsi"/>
          <w:sz w:val="20"/>
          <w:szCs w:val="20"/>
        </w:rPr>
        <w:t>e</w:t>
      </w:r>
      <w:r w:rsidRPr="00D5092D">
        <w:rPr>
          <w:rFonts w:cstheme="minorHAnsi"/>
          <w:sz w:val="20"/>
          <w:szCs w:val="20"/>
        </w:rPr>
        <w:t xml:space="preserve"> </w:t>
      </w:r>
      <w:r w:rsidR="00707016">
        <w:rPr>
          <w:rFonts w:cstheme="minorHAnsi"/>
          <w:sz w:val="20"/>
          <w:szCs w:val="20"/>
        </w:rPr>
        <w:t xml:space="preserve">stages, actions, goals, roles </w:t>
      </w:r>
      <w:r w:rsidR="00707016" w:rsidRPr="00D5092D">
        <w:rPr>
          <w:rFonts w:cstheme="minorHAnsi"/>
          <w:sz w:val="20"/>
          <w:szCs w:val="20"/>
        </w:rPr>
        <w:t xml:space="preserve">and rules </w:t>
      </w:r>
      <w:r w:rsidR="00707016">
        <w:rPr>
          <w:rFonts w:cstheme="minorHAnsi"/>
          <w:sz w:val="20"/>
          <w:szCs w:val="20"/>
        </w:rPr>
        <w:t xml:space="preserve">that </w:t>
      </w:r>
      <w:r w:rsidR="00DC2236">
        <w:rPr>
          <w:rFonts w:cstheme="minorHAnsi"/>
          <w:sz w:val="20"/>
          <w:szCs w:val="20"/>
        </w:rPr>
        <w:t>are</w:t>
      </w:r>
      <w:r w:rsidR="00707016">
        <w:rPr>
          <w:rFonts w:cstheme="minorHAnsi"/>
          <w:sz w:val="20"/>
          <w:szCs w:val="20"/>
        </w:rPr>
        <w:t xml:space="preserve"> needed </w:t>
      </w:r>
      <w:r w:rsidR="002A149B">
        <w:rPr>
          <w:rFonts w:cstheme="minorHAnsi"/>
          <w:sz w:val="20"/>
          <w:szCs w:val="20"/>
        </w:rPr>
        <w:t>to reach th</w:t>
      </w:r>
      <w:r w:rsidR="00DA74B0">
        <w:rPr>
          <w:rFonts w:cstheme="minorHAnsi"/>
          <w:sz w:val="20"/>
          <w:szCs w:val="20"/>
        </w:rPr>
        <w:t>e</w:t>
      </w:r>
      <w:r w:rsidR="002A149B">
        <w:rPr>
          <w:rFonts w:cstheme="minorHAnsi"/>
          <w:sz w:val="20"/>
          <w:szCs w:val="20"/>
        </w:rPr>
        <w:t xml:space="preserve"> outcome</w:t>
      </w:r>
      <w:r w:rsidR="00707016">
        <w:rPr>
          <w:rFonts w:cstheme="minorHAnsi"/>
          <w:sz w:val="20"/>
          <w:szCs w:val="20"/>
        </w:rPr>
        <w:t>.</w:t>
      </w:r>
    </w:p>
    <w:p w:rsidR="00345F9C" w:rsidRPr="00345CB3" w:rsidRDefault="00345F9C" w:rsidP="00D5092D">
      <w:pPr>
        <w:autoSpaceDE w:val="0"/>
        <w:autoSpaceDN w:val="0"/>
        <w:adjustRightInd w:val="0"/>
        <w:spacing w:after="0" w:line="240" w:lineRule="auto"/>
        <w:ind w:left="720"/>
        <w:rPr>
          <w:color w:val="0070C0"/>
          <w:sz w:val="20"/>
          <w:szCs w:val="20"/>
        </w:rPr>
      </w:pPr>
    </w:p>
    <w:p w:rsidR="003716FC" w:rsidRPr="00345F9C" w:rsidRDefault="00DC2236" w:rsidP="003716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>
        <w:rPr>
          <w:szCs w:val="20"/>
        </w:rPr>
        <w:t>U</w:t>
      </w:r>
      <w:r w:rsidR="00DE158C" w:rsidRPr="003716FC">
        <w:rPr>
          <w:szCs w:val="20"/>
        </w:rPr>
        <w:t>sing</w:t>
      </w:r>
      <w:r w:rsidR="00974CC8" w:rsidRPr="003716FC">
        <w:rPr>
          <w:szCs w:val="20"/>
        </w:rPr>
        <w:t xml:space="preserve"> </w:t>
      </w:r>
      <w:r w:rsidR="003716FC" w:rsidRPr="003716FC">
        <w:rPr>
          <w:szCs w:val="20"/>
        </w:rPr>
        <w:t xml:space="preserve">common </w:t>
      </w:r>
      <w:r w:rsidR="00524D91" w:rsidRPr="003716FC">
        <w:rPr>
          <w:szCs w:val="20"/>
        </w:rPr>
        <w:t>business terminology</w:t>
      </w:r>
      <w:r w:rsidR="00B37C49">
        <w:rPr>
          <w:szCs w:val="20"/>
        </w:rPr>
        <w:t xml:space="preserve"> </w:t>
      </w:r>
      <w:r>
        <w:rPr>
          <w:szCs w:val="20"/>
        </w:rPr>
        <w:t xml:space="preserve">that </w:t>
      </w:r>
      <w:r>
        <w:t>everyone</w:t>
      </w:r>
      <w:r w:rsidRPr="00DC2236">
        <w:t xml:space="preserve"> understand</w:t>
      </w:r>
      <w:r>
        <w:t>s</w:t>
      </w:r>
    </w:p>
    <w:p w:rsidR="003716FC" w:rsidRPr="00AB197C" w:rsidRDefault="003716FC" w:rsidP="003716FC">
      <w:pPr>
        <w:autoSpaceDE w:val="0"/>
        <w:autoSpaceDN w:val="0"/>
        <w:adjustRightInd w:val="0"/>
        <w:spacing w:after="0" w:line="240" w:lineRule="auto"/>
        <w:ind w:left="720"/>
        <w:rPr>
          <w:sz w:val="8"/>
          <w:szCs w:val="8"/>
        </w:rPr>
      </w:pPr>
    </w:p>
    <w:p w:rsidR="003716FC" w:rsidRDefault="003716FC" w:rsidP="003716FC">
      <w:pPr>
        <w:autoSpaceDE w:val="0"/>
        <w:autoSpaceDN w:val="0"/>
        <w:adjustRightInd w:val="0"/>
        <w:spacing w:after="0" w:line="240" w:lineRule="auto"/>
        <w:ind w:left="720"/>
        <w:rPr>
          <w:sz w:val="20"/>
          <w:szCs w:val="20"/>
        </w:rPr>
      </w:pPr>
      <w:r w:rsidRPr="003716FC">
        <w:rPr>
          <w:sz w:val="20"/>
          <w:szCs w:val="20"/>
        </w:rPr>
        <w:t xml:space="preserve">The underlying </w:t>
      </w:r>
      <w:r w:rsidR="00AB197C">
        <w:rPr>
          <w:sz w:val="20"/>
          <w:szCs w:val="20"/>
        </w:rPr>
        <w:t>Business Information Model</w:t>
      </w:r>
      <w:r w:rsidRPr="003716FC">
        <w:rPr>
          <w:sz w:val="20"/>
          <w:szCs w:val="20"/>
        </w:rPr>
        <w:t xml:space="preserve"> </w:t>
      </w:r>
      <w:r w:rsidR="00707016">
        <w:rPr>
          <w:sz w:val="20"/>
          <w:szCs w:val="20"/>
        </w:rPr>
        <w:t xml:space="preserve">captures the business knowledge and </w:t>
      </w:r>
      <w:r w:rsidR="00F84E47">
        <w:rPr>
          <w:sz w:val="20"/>
          <w:szCs w:val="20"/>
        </w:rPr>
        <w:t>supports</w:t>
      </w:r>
      <w:r w:rsidRPr="003716FC">
        <w:rPr>
          <w:sz w:val="20"/>
          <w:szCs w:val="20"/>
        </w:rPr>
        <w:t xml:space="preserve"> </w:t>
      </w:r>
      <w:r w:rsidR="00345F9C">
        <w:rPr>
          <w:sz w:val="20"/>
          <w:szCs w:val="20"/>
        </w:rPr>
        <w:t xml:space="preserve">business professionals </w:t>
      </w:r>
      <w:r w:rsidR="00F84E47">
        <w:rPr>
          <w:sz w:val="20"/>
          <w:szCs w:val="20"/>
        </w:rPr>
        <w:t xml:space="preserve">by </w:t>
      </w:r>
      <w:r w:rsidR="00DA74B0">
        <w:rPr>
          <w:sz w:val="20"/>
          <w:szCs w:val="20"/>
        </w:rPr>
        <w:t>letting</w:t>
      </w:r>
      <w:r w:rsidRPr="003716FC">
        <w:rPr>
          <w:sz w:val="20"/>
          <w:szCs w:val="20"/>
        </w:rPr>
        <w:t xml:space="preserve"> </w:t>
      </w:r>
      <w:r w:rsidR="00F84E47">
        <w:rPr>
          <w:sz w:val="20"/>
          <w:szCs w:val="20"/>
        </w:rPr>
        <w:t>them</w:t>
      </w:r>
      <w:r w:rsidRPr="003716FC">
        <w:rPr>
          <w:sz w:val="20"/>
          <w:szCs w:val="20"/>
        </w:rPr>
        <w:t xml:space="preserve"> </w:t>
      </w:r>
      <w:r w:rsidR="00DA74B0">
        <w:rPr>
          <w:sz w:val="20"/>
          <w:szCs w:val="20"/>
        </w:rPr>
        <w:t>define goals,</w:t>
      </w:r>
      <w:r w:rsidRPr="003716FC">
        <w:rPr>
          <w:sz w:val="20"/>
          <w:szCs w:val="20"/>
        </w:rPr>
        <w:t xml:space="preserve"> </w:t>
      </w:r>
      <w:r w:rsidR="0079008A">
        <w:rPr>
          <w:sz w:val="20"/>
          <w:szCs w:val="20"/>
        </w:rPr>
        <w:t>p</w:t>
      </w:r>
      <w:r w:rsidRPr="003716FC">
        <w:rPr>
          <w:sz w:val="20"/>
          <w:szCs w:val="20"/>
        </w:rPr>
        <w:t xml:space="preserve">olicies and </w:t>
      </w:r>
      <w:r w:rsidR="0079008A">
        <w:rPr>
          <w:sz w:val="20"/>
          <w:szCs w:val="20"/>
        </w:rPr>
        <w:t>r</w:t>
      </w:r>
      <w:r w:rsidRPr="003716FC">
        <w:rPr>
          <w:sz w:val="20"/>
          <w:szCs w:val="20"/>
        </w:rPr>
        <w:t xml:space="preserve">ules in </w:t>
      </w:r>
      <w:r w:rsidR="00DC2236">
        <w:rPr>
          <w:sz w:val="20"/>
          <w:szCs w:val="20"/>
        </w:rPr>
        <w:t>the</w:t>
      </w:r>
      <w:r w:rsidR="00F84E47">
        <w:rPr>
          <w:sz w:val="20"/>
          <w:szCs w:val="20"/>
        </w:rPr>
        <w:t xml:space="preserve"> </w:t>
      </w:r>
      <w:r w:rsidR="0079008A">
        <w:rPr>
          <w:sz w:val="20"/>
          <w:szCs w:val="20"/>
        </w:rPr>
        <w:t>b</w:t>
      </w:r>
      <w:r w:rsidRPr="003716FC">
        <w:rPr>
          <w:sz w:val="20"/>
          <w:szCs w:val="20"/>
        </w:rPr>
        <w:t xml:space="preserve">usiness </w:t>
      </w:r>
      <w:r w:rsidR="0079008A">
        <w:rPr>
          <w:sz w:val="20"/>
          <w:szCs w:val="20"/>
        </w:rPr>
        <w:t>l</w:t>
      </w:r>
      <w:r w:rsidRPr="003716FC">
        <w:rPr>
          <w:sz w:val="20"/>
          <w:szCs w:val="20"/>
        </w:rPr>
        <w:t>anguage</w:t>
      </w:r>
      <w:r w:rsidR="00681BF3">
        <w:rPr>
          <w:sz w:val="20"/>
          <w:szCs w:val="20"/>
        </w:rPr>
        <w:t xml:space="preserve">, making </w:t>
      </w:r>
      <w:r w:rsidR="0079008A">
        <w:rPr>
          <w:sz w:val="20"/>
          <w:szCs w:val="20"/>
        </w:rPr>
        <w:t>them</w:t>
      </w:r>
      <w:r w:rsidR="00681BF3">
        <w:rPr>
          <w:sz w:val="20"/>
          <w:szCs w:val="20"/>
        </w:rPr>
        <w:t xml:space="preserve"> </w:t>
      </w:r>
      <w:r w:rsidR="00F84E47">
        <w:rPr>
          <w:sz w:val="20"/>
          <w:szCs w:val="20"/>
        </w:rPr>
        <w:t>fully</w:t>
      </w:r>
      <w:r w:rsidR="00DA74B0">
        <w:rPr>
          <w:sz w:val="20"/>
          <w:szCs w:val="20"/>
        </w:rPr>
        <w:t xml:space="preserve"> transparent and </w:t>
      </w:r>
      <w:r w:rsidR="00681BF3">
        <w:rPr>
          <w:sz w:val="20"/>
          <w:szCs w:val="20"/>
        </w:rPr>
        <w:t>meaningful to all</w:t>
      </w:r>
      <w:r w:rsidR="00345F9C">
        <w:rPr>
          <w:sz w:val="20"/>
          <w:szCs w:val="20"/>
        </w:rPr>
        <w:t>.</w:t>
      </w:r>
      <w:r w:rsidR="00681BF3">
        <w:rPr>
          <w:sz w:val="20"/>
          <w:szCs w:val="20"/>
        </w:rPr>
        <w:t xml:space="preserve"> </w:t>
      </w:r>
    </w:p>
    <w:p w:rsidR="00157502" w:rsidRDefault="00157502" w:rsidP="003716FC">
      <w:pPr>
        <w:autoSpaceDE w:val="0"/>
        <w:autoSpaceDN w:val="0"/>
        <w:adjustRightInd w:val="0"/>
        <w:spacing w:after="0" w:line="240" w:lineRule="auto"/>
        <w:ind w:left="720"/>
        <w:rPr>
          <w:sz w:val="20"/>
          <w:szCs w:val="20"/>
        </w:rPr>
      </w:pPr>
    </w:p>
    <w:p w:rsidR="003716FC" w:rsidRPr="002F65C5" w:rsidRDefault="003716FC" w:rsidP="003716FC">
      <w:pPr>
        <w:autoSpaceDE w:val="0"/>
        <w:autoSpaceDN w:val="0"/>
        <w:adjustRightInd w:val="0"/>
        <w:spacing w:after="0" w:line="240" w:lineRule="auto"/>
        <w:ind w:left="720"/>
      </w:pPr>
    </w:p>
    <w:p w:rsidR="004B7227" w:rsidRPr="001F7724" w:rsidRDefault="004250E8" w:rsidP="003716FC">
      <w:pPr>
        <w:pStyle w:val="ListParagraph"/>
        <w:numPr>
          <w:ilvl w:val="0"/>
          <w:numId w:val="16"/>
        </w:numPr>
        <w:rPr>
          <w:rStyle w:val="markedcontent"/>
          <w:szCs w:val="20"/>
        </w:rPr>
      </w:pPr>
      <w:r w:rsidRPr="00974CC8">
        <w:rPr>
          <w:rFonts w:cstheme="minorHAnsi"/>
        </w:rPr>
        <w:t xml:space="preserve">Conversational </w:t>
      </w:r>
      <w:r w:rsidR="00974CC8" w:rsidRPr="00974CC8">
        <w:rPr>
          <w:rFonts w:cstheme="minorHAnsi"/>
        </w:rPr>
        <w:t xml:space="preserve">UI </w:t>
      </w:r>
      <w:r w:rsidR="00DE158C">
        <w:rPr>
          <w:rFonts w:cstheme="minorHAnsi"/>
        </w:rPr>
        <w:t xml:space="preserve">Design &amp; Execution </w:t>
      </w:r>
      <w:r w:rsidRPr="00974CC8">
        <w:rPr>
          <w:rFonts w:cstheme="minorHAnsi"/>
        </w:rPr>
        <w:t xml:space="preserve">breakthrough experience that </w:t>
      </w:r>
      <w:r w:rsidR="00AB197C">
        <w:rPr>
          <w:rStyle w:val="markedcontent"/>
          <w:rFonts w:cstheme="minorHAnsi"/>
        </w:rPr>
        <w:t>revolutionizes</w:t>
      </w:r>
      <w:r w:rsidRPr="00974CC8">
        <w:rPr>
          <w:rStyle w:val="markedcontent"/>
          <w:rFonts w:cstheme="minorHAnsi"/>
        </w:rPr>
        <w:t xml:space="preserve"> the work</w:t>
      </w:r>
    </w:p>
    <w:p w:rsidR="003716FC" w:rsidRDefault="003716FC" w:rsidP="003716FC">
      <w:pPr>
        <w:ind w:left="720"/>
        <w:rPr>
          <w:rFonts w:cstheme="minorHAnsi"/>
          <w:sz w:val="20"/>
          <w:szCs w:val="20"/>
        </w:rPr>
      </w:pPr>
      <w:r w:rsidRPr="00DF08F4">
        <w:rPr>
          <w:sz w:val="20"/>
          <w:szCs w:val="20"/>
        </w:rPr>
        <w:t xml:space="preserve">The Conversational user interface </w:t>
      </w:r>
      <w:r w:rsidRPr="00DF08F4">
        <w:rPr>
          <w:rFonts w:cstheme="minorHAnsi"/>
          <w:sz w:val="20"/>
          <w:szCs w:val="20"/>
        </w:rPr>
        <w:t>delivers a superior, connected customer and employee experience (</w:t>
      </w:r>
      <w:r w:rsidR="00F84E47">
        <w:rPr>
          <w:rFonts w:cstheme="minorHAnsi"/>
          <w:sz w:val="20"/>
          <w:szCs w:val="20"/>
        </w:rPr>
        <w:t>EX</w:t>
      </w:r>
      <w:r w:rsidRPr="00DF08F4">
        <w:rPr>
          <w:rFonts w:cstheme="minorHAnsi"/>
          <w:sz w:val="20"/>
          <w:szCs w:val="20"/>
        </w:rPr>
        <w:t>)</w:t>
      </w:r>
      <w:r w:rsidR="0079008A">
        <w:rPr>
          <w:rFonts w:cstheme="minorHAnsi"/>
          <w:sz w:val="20"/>
          <w:szCs w:val="20"/>
        </w:rPr>
        <w:t xml:space="preserve"> on iPad, Browser and Mobile.</w:t>
      </w:r>
      <w:r w:rsidRPr="00DF08F4">
        <w:rPr>
          <w:rFonts w:cstheme="minorHAnsi"/>
          <w:sz w:val="20"/>
          <w:szCs w:val="20"/>
        </w:rPr>
        <w:t xml:space="preserve"> E</w:t>
      </w:r>
      <w:r w:rsidR="00DF08F4" w:rsidRPr="00DF08F4">
        <w:rPr>
          <w:rFonts w:cstheme="minorHAnsi"/>
          <w:sz w:val="20"/>
          <w:szCs w:val="20"/>
        </w:rPr>
        <w:t>quipped with</w:t>
      </w:r>
      <w:r w:rsidRPr="00DF08F4">
        <w:rPr>
          <w:rFonts w:cstheme="minorHAnsi"/>
          <w:sz w:val="20"/>
          <w:szCs w:val="20"/>
        </w:rPr>
        <w:t xml:space="preserve"> </w:t>
      </w:r>
      <w:r w:rsidRPr="00DF08F4">
        <w:rPr>
          <w:rStyle w:val="vp-captions-line"/>
          <w:rFonts w:cstheme="minorHAnsi"/>
          <w:sz w:val="20"/>
          <w:szCs w:val="20"/>
        </w:rPr>
        <w:t>chat and guided by</w:t>
      </w:r>
      <w:r w:rsidR="00DF08F4" w:rsidRPr="00DF08F4">
        <w:rPr>
          <w:rStyle w:val="vp-captions-line"/>
          <w:rFonts w:cstheme="minorHAnsi"/>
          <w:sz w:val="20"/>
          <w:szCs w:val="20"/>
        </w:rPr>
        <w:t xml:space="preserve"> </w:t>
      </w:r>
      <w:r w:rsidR="0079008A">
        <w:rPr>
          <w:sz w:val="20"/>
          <w:szCs w:val="20"/>
        </w:rPr>
        <w:t>AI and rules</w:t>
      </w:r>
      <w:r w:rsidRPr="00DF08F4">
        <w:rPr>
          <w:rStyle w:val="vp-captions-line"/>
          <w:rFonts w:cstheme="minorHAnsi"/>
          <w:sz w:val="20"/>
          <w:szCs w:val="20"/>
        </w:rPr>
        <w:t xml:space="preserve">, </w:t>
      </w:r>
      <w:r w:rsidRPr="00DF08F4">
        <w:rPr>
          <w:rFonts w:cstheme="minorHAnsi"/>
          <w:sz w:val="20"/>
          <w:szCs w:val="20"/>
        </w:rPr>
        <w:t>employees can seamlessly interact</w:t>
      </w:r>
      <w:r w:rsidR="0079008A">
        <w:rPr>
          <w:rFonts w:cstheme="minorHAnsi"/>
          <w:sz w:val="20"/>
          <w:szCs w:val="20"/>
        </w:rPr>
        <w:t xml:space="preserve"> with customers</w:t>
      </w:r>
      <w:r w:rsidRPr="00DF08F4">
        <w:rPr>
          <w:rStyle w:val="vp-captions-line"/>
          <w:rFonts w:cstheme="minorHAnsi"/>
          <w:sz w:val="20"/>
          <w:szCs w:val="20"/>
        </w:rPr>
        <w:t>,</w:t>
      </w:r>
      <w:r w:rsidR="00DC2236">
        <w:rPr>
          <w:rStyle w:val="vp-captions-line"/>
          <w:rFonts w:cstheme="minorHAnsi"/>
          <w:sz w:val="20"/>
          <w:szCs w:val="20"/>
        </w:rPr>
        <w:t xml:space="preserve"> partners and colleagues,</w:t>
      </w:r>
      <w:r w:rsidRPr="00DF08F4">
        <w:rPr>
          <w:rStyle w:val="vp-captions-line"/>
          <w:rFonts w:cstheme="minorHAnsi"/>
          <w:sz w:val="20"/>
          <w:szCs w:val="20"/>
        </w:rPr>
        <w:t xml:space="preserve"> </w:t>
      </w:r>
      <w:r w:rsidR="00F84E47">
        <w:rPr>
          <w:rFonts w:cstheme="minorHAnsi"/>
          <w:sz w:val="20"/>
          <w:szCs w:val="20"/>
        </w:rPr>
        <w:t>letting</w:t>
      </w:r>
      <w:r w:rsidRPr="00DF08F4">
        <w:rPr>
          <w:rFonts w:cstheme="minorHAnsi"/>
          <w:sz w:val="20"/>
          <w:szCs w:val="20"/>
        </w:rPr>
        <w:t xml:space="preserve"> the system </w:t>
      </w:r>
      <w:r w:rsidRPr="00DF08F4">
        <w:rPr>
          <w:rStyle w:val="vp-captions-line"/>
          <w:rFonts w:cstheme="minorHAnsi"/>
          <w:sz w:val="20"/>
          <w:szCs w:val="20"/>
        </w:rPr>
        <w:t xml:space="preserve">make suggestions </w:t>
      </w:r>
      <w:r w:rsidRPr="00DF08F4">
        <w:rPr>
          <w:rFonts w:cstheme="minorHAnsi"/>
          <w:sz w:val="20"/>
          <w:szCs w:val="20"/>
        </w:rPr>
        <w:t xml:space="preserve">and take care </w:t>
      </w:r>
      <w:r w:rsidR="0079008A">
        <w:rPr>
          <w:rFonts w:cstheme="minorHAnsi"/>
          <w:sz w:val="20"/>
          <w:szCs w:val="20"/>
        </w:rPr>
        <w:t>of compliance</w:t>
      </w:r>
      <w:r w:rsidRPr="00DF08F4">
        <w:rPr>
          <w:rFonts w:cstheme="minorHAnsi"/>
          <w:sz w:val="20"/>
          <w:szCs w:val="20"/>
        </w:rPr>
        <w:t xml:space="preserve"> with the company goals and rules.</w:t>
      </w:r>
    </w:p>
    <w:p w:rsidR="00974CC8" w:rsidRDefault="00B37C49" w:rsidP="003716FC">
      <w:pPr>
        <w:pStyle w:val="ListParagraph"/>
        <w:numPr>
          <w:ilvl w:val="0"/>
          <w:numId w:val="16"/>
        </w:numPr>
        <w:rPr>
          <w:szCs w:val="20"/>
        </w:rPr>
      </w:pPr>
      <w:r>
        <w:rPr>
          <w:szCs w:val="20"/>
        </w:rPr>
        <w:t>C</w:t>
      </w:r>
      <w:r w:rsidR="00524D91">
        <w:rPr>
          <w:szCs w:val="20"/>
        </w:rPr>
        <w:t>ommunication, content and integration services of the ‘All in ONE’ Papyrus Platform</w:t>
      </w:r>
    </w:p>
    <w:p w:rsidR="00800A34" w:rsidRPr="00F84E47" w:rsidRDefault="00800A34" w:rsidP="004E06C8">
      <w:pPr>
        <w:autoSpaceDE w:val="0"/>
        <w:autoSpaceDN w:val="0"/>
        <w:adjustRightInd w:val="0"/>
        <w:spacing w:after="0" w:line="240" w:lineRule="auto"/>
        <w:ind w:left="720"/>
        <w:rPr>
          <w:rStyle w:val="Emphasis"/>
          <w:sz w:val="20"/>
          <w:szCs w:val="20"/>
        </w:rPr>
      </w:pPr>
      <w:r w:rsidRPr="00800A34">
        <w:rPr>
          <w:sz w:val="20"/>
          <w:szCs w:val="20"/>
        </w:rPr>
        <w:t xml:space="preserve">A flexible, </w:t>
      </w:r>
      <w:r w:rsidR="004E06C8" w:rsidRPr="00F84E47">
        <w:rPr>
          <w:sz w:val="20"/>
          <w:szCs w:val="20"/>
        </w:rPr>
        <w:t xml:space="preserve">AI-powered </w:t>
      </w:r>
      <w:r w:rsidRPr="00800A34">
        <w:rPr>
          <w:sz w:val="20"/>
          <w:szCs w:val="20"/>
        </w:rPr>
        <w:t xml:space="preserve">business application platform with facilitated integration, </w:t>
      </w:r>
      <w:r w:rsidR="004E06C8">
        <w:rPr>
          <w:sz w:val="20"/>
          <w:szCs w:val="20"/>
        </w:rPr>
        <w:t xml:space="preserve">adaptive case management, </w:t>
      </w:r>
      <w:r w:rsidR="004E06C8" w:rsidRPr="00F84E47">
        <w:rPr>
          <w:sz w:val="20"/>
          <w:szCs w:val="20"/>
        </w:rPr>
        <w:t>Omni-Channel communications</w:t>
      </w:r>
      <w:r w:rsidRPr="00800A34">
        <w:rPr>
          <w:sz w:val="20"/>
          <w:szCs w:val="20"/>
        </w:rPr>
        <w:t xml:space="preserve">, intelligent </w:t>
      </w:r>
      <w:r w:rsidR="004E06C8">
        <w:rPr>
          <w:sz w:val="20"/>
          <w:szCs w:val="20"/>
        </w:rPr>
        <w:t>document processing</w:t>
      </w:r>
      <w:r w:rsidRPr="00800A34">
        <w:rPr>
          <w:sz w:val="20"/>
          <w:szCs w:val="20"/>
        </w:rPr>
        <w:t xml:space="preserve"> (IDP) and content services (CSP) in a single platform.</w:t>
      </w:r>
      <w:r w:rsidR="004E06C8">
        <w:rPr>
          <w:sz w:val="20"/>
          <w:szCs w:val="20"/>
        </w:rPr>
        <w:t xml:space="preserve"> </w:t>
      </w:r>
      <w:r w:rsidRPr="00F84E47">
        <w:rPr>
          <w:rStyle w:val="fw-b"/>
          <w:sz w:val="20"/>
          <w:szCs w:val="20"/>
        </w:rPr>
        <w:t>Companies across industries are uniquely positioned to take advantage of connected technologies</w:t>
      </w:r>
      <w:r w:rsidRPr="00F84E47">
        <w:rPr>
          <w:sz w:val="20"/>
          <w:szCs w:val="20"/>
        </w:rPr>
        <w:t xml:space="preserve"> to engage with customers </w:t>
      </w:r>
      <w:r w:rsidRPr="00F84E47">
        <w:rPr>
          <w:rStyle w:val="fw-b"/>
          <w:sz w:val="20"/>
          <w:szCs w:val="20"/>
        </w:rPr>
        <w:t xml:space="preserve">on a whole new level and quickly deliver </w:t>
      </w:r>
      <w:r w:rsidR="004E06C8">
        <w:rPr>
          <w:rStyle w:val="fw-b"/>
          <w:sz w:val="20"/>
          <w:szCs w:val="20"/>
        </w:rPr>
        <w:t>innovative</w:t>
      </w:r>
      <w:r w:rsidRPr="00F84E47">
        <w:rPr>
          <w:rStyle w:val="fw-b"/>
          <w:sz w:val="20"/>
          <w:szCs w:val="20"/>
        </w:rPr>
        <w:t xml:space="preserve"> 'fit-for-future' digital solutions to the business.</w:t>
      </w:r>
      <w:r w:rsidRPr="00F84E47">
        <w:rPr>
          <w:rStyle w:val="Emphasis"/>
          <w:sz w:val="20"/>
          <w:szCs w:val="20"/>
        </w:rPr>
        <w:t xml:space="preserve"> </w:t>
      </w:r>
    </w:p>
    <w:p w:rsidR="004E06C8" w:rsidRDefault="004E06C8" w:rsidP="00914902">
      <w:pPr>
        <w:rPr>
          <w:rFonts w:eastAsia="Times New Roman" w:cstheme="minorHAnsi"/>
        </w:rPr>
      </w:pPr>
    </w:p>
    <w:p w:rsidR="00914902" w:rsidRDefault="00914902" w:rsidP="00914902">
      <w:pPr>
        <w:rPr>
          <w:rFonts w:eastAsia="Times New Roman" w:cstheme="minorHAnsi"/>
        </w:rPr>
      </w:pPr>
      <w:r>
        <w:rPr>
          <w:rFonts w:eastAsia="Times New Roman" w:cstheme="minorHAnsi"/>
        </w:rPr>
        <w:t>In the coming days, Papyrus Software will start rolling out the new Converse Designer|Composer across Europe, U.S. and Asia</w:t>
      </w:r>
      <w:r w:rsidR="0015750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Business consultants and companies interested </w:t>
      </w:r>
      <w:r w:rsidR="006E137C">
        <w:rPr>
          <w:rFonts w:eastAsia="Times New Roman" w:cstheme="minorHAnsi"/>
        </w:rPr>
        <w:t>in this new ground-br</w:t>
      </w:r>
      <w:r w:rsidR="009342EA">
        <w:rPr>
          <w:rFonts w:eastAsia="Times New Roman" w:cstheme="minorHAnsi"/>
        </w:rPr>
        <w:t>e</w:t>
      </w:r>
      <w:r w:rsidR="006E137C">
        <w:rPr>
          <w:rFonts w:eastAsia="Times New Roman" w:cstheme="minorHAnsi"/>
        </w:rPr>
        <w:t>aking software should</w:t>
      </w:r>
      <w:r>
        <w:rPr>
          <w:rFonts w:eastAsia="Times New Roman" w:cstheme="minorHAnsi"/>
        </w:rPr>
        <w:t xml:space="preserve"> </w:t>
      </w:r>
      <w:r w:rsidR="00157502">
        <w:rPr>
          <w:rFonts w:eastAsia="Times New Roman" w:cstheme="minorHAnsi"/>
        </w:rPr>
        <w:t xml:space="preserve">request their demo set online for download, </w:t>
      </w:r>
      <w:r w:rsidR="006E137C">
        <w:rPr>
          <w:rFonts w:eastAsia="Times New Roman" w:cstheme="minorHAnsi"/>
        </w:rPr>
        <w:t xml:space="preserve">and </w:t>
      </w:r>
      <w:r w:rsidR="00800A34">
        <w:rPr>
          <w:rFonts w:eastAsia="Times New Roman" w:cstheme="minorHAnsi"/>
        </w:rPr>
        <w:t>register for</w:t>
      </w:r>
      <w:r>
        <w:rPr>
          <w:rFonts w:eastAsia="Times New Roman" w:cstheme="minorHAnsi"/>
        </w:rPr>
        <w:t xml:space="preserve"> the Converse </w:t>
      </w:r>
      <w:r w:rsidR="00157502">
        <w:rPr>
          <w:rFonts w:eastAsia="Times New Roman" w:cstheme="minorHAnsi"/>
        </w:rPr>
        <w:t>Workshop Program.</w:t>
      </w:r>
    </w:p>
    <w:p w:rsidR="003105CA" w:rsidRDefault="003105CA" w:rsidP="00C4011F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</w:p>
    <w:p w:rsidR="003105CA" w:rsidRPr="00B15B87" w:rsidRDefault="009D117F" w:rsidP="00C4011F">
      <w:pPr>
        <w:pStyle w:val="NormalWeb"/>
        <w:rPr>
          <w:rStyle w:val="Emphasis"/>
          <w:rFonts w:asciiTheme="minorHAnsi" w:hAnsiTheme="minorHAnsi" w:cstheme="minorHAnsi"/>
          <w:sz w:val="22"/>
          <w:szCs w:val="22"/>
        </w:rPr>
      </w:pPr>
      <w:bookmarkStart w:id="0" w:name="_GoBack"/>
      <w:r w:rsidRPr="00B15B87">
        <w:rPr>
          <w:rFonts w:asciiTheme="minorHAnsi" w:hAnsiTheme="minorHAnsi" w:cstheme="minorHAnsi"/>
          <w:b/>
          <w:bCs/>
          <w:sz w:val="22"/>
          <w:szCs w:val="22"/>
        </w:rPr>
        <w:t>About Papyrus Software:</w:t>
      </w:r>
      <w:r w:rsidR="003105CA" w:rsidRPr="00B15B87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15B87">
        <w:rPr>
          <w:rFonts w:asciiTheme="minorHAnsi" w:hAnsiTheme="minorHAnsi" w:cstheme="minorHAnsi"/>
          <w:sz w:val="22"/>
          <w:szCs w:val="22"/>
        </w:rPr>
        <w:t xml:space="preserve">Installed by </w:t>
      </w:r>
      <w:r w:rsidR="00681BF3" w:rsidRPr="00B15B87">
        <w:rPr>
          <w:rFonts w:asciiTheme="minorHAnsi" w:hAnsiTheme="minorHAnsi" w:cstheme="minorHAnsi"/>
          <w:sz w:val="22"/>
          <w:szCs w:val="22"/>
        </w:rPr>
        <w:t xml:space="preserve">the </w:t>
      </w:r>
      <w:r w:rsidRPr="00B15B87">
        <w:rPr>
          <w:rFonts w:asciiTheme="minorHAnsi" w:hAnsiTheme="minorHAnsi" w:cstheme="minorHAnsi"/>
          <w:sz w:val="22"/>
          <w:szCs w:val="22"/>
        </w:rPr>
        <w:t>world's leading brands, Papyrus Software delivers a Digital Experience Platform that helps organizations accelerate application modernization with powerful BusinessFirst tools. Multi-disciplinary teams can design and compose Business Value Streams in a fraction of time and cost.</w:t>
      </w:r>
      <w:r w:rsidRPr="00B15B87">
        <w:rPr>
          <w:rStyle w:val="fw-b"/>
          <w:rFonts w:asciiTheme="minorHAnsi" w:hAnsiTheme="minorHAnsi" w:cstheme="minorHAnsi"/>
          <w:sz w:val="22"/>
          <w:szCs w:val="22"/>
        </w:rPr>
        <w:t xml:space="preserve"> Companies across industries are uniquely positioned to take advantage of connected technologies</w:t>
      </w:r>
      <w:r w:rsidRPr="00B15B87">
        <w:rPr>
          <w:rFonts w:asciiTheme="minorHAnsi" w:hAnsiTheme="minorHAnsi" w:cstheme="minorHAnsi"/>
          <w:sz w:val="22"/>
          <w:szCs w:val="22"/>
        </w:rPr>
        <w:t xml:space="preserve">, data from any system, AI-powered technology, Process and Case Management with integrated Omni-Channel communications and Content Services &amp; Blockchain, to engage with customers </w:t>
      </w:r>
      <w:r w:rsidRPr="00B15B87">
        <w:rPr>
          <w:rStyle w:val="fw-b"/>
          <w:rFonts w:asciiTheme="minorHAnsi" w:hAnsiTheme="minorHAnsi" w:cstheme="minorHAnsi"/>
          <w:sz w:val="22"/>
          <w:szCs w:val="22"/>
        </w:rPr>
        <w:t>on a whole new level and quickly deliver new 'fit-for-future' digital solutions to the business.</w:t>
      </w:r>
      <w:r w:rsidRPr="00B15B87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r w:rsidR="00C4011F" w:rsidRPr="00B15B87">
        <w:rPr>
          <w:rStyle w:val="Emphasis"/>
          <w:rFonts w:asciiTheme="minorHAnsi" w:hAnsiTheme="minorHAnsi" w:cstheme="minorHAnsi"/>
          <w:sz w:val="22"/>
          <w:szCs w:val="22"/>
        </w:rPr>
        <w:br/>
      </w:r>
      <w:r w:rsidRPr="00B15B87">
        <w:rPr>
          <w:rStyle w:val="Emphasis"/>
          <w:rFonts w:asciiTheme="minorHAnsi" w:hAnsiTheme="minorHAnsi" w:cstheme="minorHAnsi"/>
          <w:sz w:val="22"/>
          <w:szCs w:val="22"/>
        </w:rPr>
        <w:t>For more information, please visit</w:t>
      </w:r>
      <w:r w:rsidR="00C4011F" w:rsidRPr="00B15B87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C4011F" w:rsidRPr="00B15B87">
          <w:rPr>
            <w:rStyle w:val="Hyperlink"/>
            <w:rFonts w:asciiTheme="minorHAnsi" w:hAnsiTheme="minorHAnsi" w:cstheme="minorHAnsi"/>
            <w:sz w:val="22"/>
            <w:szCs w:val="22"/>
          </w:rPr>
          <w:t>https://www.isis-papyrus.com</w:t>
        </w:r>
      </w:hyperlink>
      <w:r w:rsidR="00C4011F" w:rsidRPr="00B15B87">
        <w:rPr>
          <w:rStyle w:val="Emphasis"/>
          <w:rFonts w:asciiTheme="minorHAnsi" w:hAnsiTheme="minorHAnsi" w:cstheme="minorHAnsi"/>
          <w:sz w:val="22"/>
          <w:szCs w:val="22"/>
        </w:rPr>
        <w:t xml:space="preserve"> .</w:t>
      </w:r>
    </w:p>
    <w:bookmarkEnd w:id="0"/>
    <w:p w:rsidR="003105CA" w:rsidRPr="003105CA" w:rsidRDefault="003105CA" w:rsidP="00C4011F">
      <w:pPr>
        <w:pStyle w:val="NormalWeb"/>
        <w:rPr>
          <w:rStyle w:val="Emphasis"/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105CA" w:rsidTr="003105CA">
        <w:tc>
          <w:tcPr>
            <w:tcW w:w="3005" w:type="dxa"/>
          </w:tcPr>
          <w:p w:rsidR="003105CA" w:rsidRPr="00E82072" w:rsidRDefault="003105CA" w:rsidP="003105CA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</w:pPr>
            <w:r w:rsidRPr="00E82072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Media Contacts /</w:t>
            </w:r>
            <w:r w:rsidRPr="003105CA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 xml:space="preserve"> </w:t>
            </w:r>
            <w:r w:rsidRPr="00E82072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Global</w:t>
            </w:r>
          </w:p>
          <w:p w:rsidR="003105CA" w:rsidRPr="00E82072" w:rsidRDefault="003105CA" w:rsidP="003105CA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E8207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Global Headquarters</w:t>
            </w:r>
            <w:r w:rsidRPr="00E8207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br/>
              <w:t>ISIS Papyrus Europe AG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Papyrus Platz 1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2345 Brunn am Gebirge/Vienna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Austria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T: +43-2236-27551 </w:t>
            </w:r>
          </w:p>
          <w:p w:rsidR="003105CA" w:rsidRPr="003105CA" w:rsidRDefault="003105CA" w:rsidP="003105CA">
            <w:pPr>
              <w:rPr>
                <w:rStyle w:val="Emphasis"/>
                <w:rFonts w:eastAsia="Times New Roman" w:cstheme="minorHAnsi"/>
                <w:sz w:val="20"/>
                <w:szCs w:val="20"/>
              </w:rPr>
            </w:pPr>
            <w:r w:rsidRPr="00E8207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Christian Berchtold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</w:r>
            <w:hyperlink r:id="rId6" w:history="1">
              <w:r w:rsidRPr="003105CA">
                <w:rPr>
                  <w:rFonts w:eastAsia="Times New Roman" w:cstheme="minorHAnsi"/>
                  <w:i/>
                  <w:iCs/>
                  <w:color w:val="0000FF"/>
                  <w:sz w:val="20"/>
                  <w:szCs w:val="20"/>
                  <w:u w:val="single"/>
                </w:rPr>
                <w:t>christian.berchtold@isis-papyrus.com</w:t>
              </w:r>
            </w:hyperlink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:rsidR="003105CA" w:rsidRPr="00E82072" w:rsidRDefault="003105CA" w:rsidP="003105CA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</w:pPr>
            <w:r w:rsidRPr="00E82072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Media Contacts /</w:t>
            </w:r>
            <w:r w:rsidRPr="003105CA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 xml:space="preserve"> </w:t>
            </w:r>
            <w:r w:rsidRPr="00E82072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USA</w:t>
            </w:r>
          </w:p>
          <w:p w:rsidR="003105CA" w:rsidRPr="00E82072" w:rsidRDefault="003105CA" w:rsidP="003105CA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E8207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Americas Headquarters</w:t>
            </w:r>
            <w:r w:rsidRPr="00E8207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br/>
              <w:t xml:space="preserve">ISIS Papyrus America, Inc. 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301 Bank Street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Southlake, TX 76092-9123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USA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T: (817) 416-2345 </w:t>
            </w:r>
          </w:p>
          <w:p w:rsidR="003105CA" w:rsidRPr="00E82072" w:rsidRDefault="003105CA" w:rsidP="003105CA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E8207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Christian Berchtold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</w:r>
            <w:hyperlink r:id="rId7" w:history="1">
              <w:r w:rsidRPr="003105CA">
                <w:rPr>
                  <w:rFonts w:eastAsia="Times New Roman" w:cstheme="minorHAnsi"/>
                  <w:i/>
                  <w:iCs/>
                  <w:color w:val="0000FF"/>
                  <w:sz w:val="20"/>
                  <w:szCs w:val="20"/>
                  <w:u w:val="single"/>
                </w:rPr>
                <w:t>christian.berchtold@isis-papyrus.com</w:t>
              </w:r>
            </w:hyperlink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  <w:p w:rsidR="003105CA" w:rsidRPr="003105CA" w:rsidRDefault="003105CA" w:rsidP="003105CA">
            <w:pPr>
              <w:spacing w:before="100" w:beforeAutospacing="1" w:after="100" w:afterAutospacing="1"/>
              <w:outlineLvl w:val="2"/>
              <w:rPr>
                <w:rStyle w:val="Emphasis"/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</w:tcPr>
          <w:p w:rsidR="003105CA" w:rsidRPr="00E82072" w:rsidRDefault="003105CA" w:rsidP="003105CA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</w:pPr>
            <w:r w:rsidRPr="00E82072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Media Contacts /</w:t>
            </w:r>
            <w:r w:rsidRPr="003105CA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 xml:space="preserve"> </w:t>
            </w:r>
            <w:r w:rsidRPr="00E82072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Asia</w:t>
            </w:r>
          </w:p>
          <w:p w:rsidR="003105CA" w:rsidRPr="00E82072" w:rsidRDefault="003105CA" w:rsidP="003105CA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E8207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Asia-Pacific Headquarters</w:t>
            </w:r>
            <w:r w:rsidRPr="00E8207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br/>
              <w:t>ISIS Papyrus Asia Pacific Ltd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9 Temasek Blvd. #29-01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Suntec City Tower 2 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Singapore 038989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T: +65-6339-8719 </w:t>
            </w:r>
          </w:p>
          <w:p w:rsidR="003105CA" w:rsidRPr="00E82072" w:rsidRDefault="003105CA" w:rsidP="003105CA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E8207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Janet Ng</w:t>
            </w:r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</w:r>
            <w:hyperlink r:id="rId8" w:history="1">
              <w:r w:rsidRPr="003105CA">
                <w:rPr>
                  <w:rFonts w:eastAsia="Times New Roman" w:cstheme="minorHAnsi"/>
                  <w:i/>
                  <w:iCs/>
                  <w:color w:val="0000FF"/>
                  <w:sz w:val="20"/>
                  <w:szCs w:val="20"/>
                  <w:u w:val="single"/>
                </w:rPr>
                <w:t>Janet.ng@isis-papyrus.com</w:t>
              </w:r>
            </w:hyperlink>
            <w:r w:rsidRPr="00E8207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  <w:p w:rsidR="003105CA" w:rsidRPr="003105CA" w:rsidRDefault="003105CA" w:rsidP="00C4011F">
            <w:pPr>
              <w:pStyle w:val="NormalWeb"/>
              <w:rPr>
                <w:rStyle w:val="Emphasis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117F" w:rsidRDefault="009D117F" w:rsidP="003105CA"/>
    <w:sectPr w:rsidR="009D117F" w:rsidSect="00A5358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8F0"/>
    <w:multiLevelType w:val="hybridMultilevel"/>
    <w:tmpl w:val="E98E7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37E2"/>
    <w:multiLevelType w:val="hybridMultilevel"/>
    <w:tmpl w:val="B22CDA66"/>
    <w:lvl w:ilvl="0" w:tplc="6C406A8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F136C"/>
    <w:multiLevelType w:val="hybridMultilevel"/>
    <w:tmpl w:val="82241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0A11"/>
    <w:multiLevelType w:val="hybridMultilevel"/>
    <w:tmpl w:val="C02CF6E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B1595"/>
    <w:multiLevelType w:val="hybridMultilevel"/>
    <w:tmpl w:val="4F38A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32DF"/>
    <w:multiLevelType w:val="hybridMultilevel"/>
    <w:tmpl w:val="B894B5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2932DD"/>
    <w:multiLevelType w:val="hybridMultilevel"/>
    <w:tmpl w:val="E6B41E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BB7EEF"/>
    <w:multiLevelType w:val="hybridMultilevel"/>
    <w:tmpl w:val="D20238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775C2"/>
    <w:multiLevelType w:val="hybridMultilevel"/>
    <w:tmpl w:val="B15C9C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E77C5A"/>
    <w:multiLevelType w:val="hybridMultilevel"/>
    <w:tmpl w:val="641E2988"/>
    <w:lvl w:ilvl="0" w:tplc="770A5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A5A6F"/>
    <w:multiLevelType w:val="hybridMultilevel"/>
    <w:tmpl w:val="1B306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862C2A"/>
    <w:multiLevelType w:val="hybridMultilevel"/>
    <w:tmpl w:val="F60CC33E"/>
    <w:lvl w:ilvl="0" w:tplc="6C406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0307B"/>
    <w:multiLevelType w:val="hybridMultilevel"/>
    <w:tmpl w:val="1CBE2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C45D7"/>
    <w:multiLevelType w:val="hybridMultilevel"/>
    <w:tmpl w:val="055C19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2F01F1"/>
    <w:multiLevelType w:val="hybridMultilevel"/>
    <w:tmpl w:val="3B4AF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5A099D"/>
    <w:multiLevelType w:val="hybridMultilevel"/>
    <w:tmpl w:val="FFCCF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A07582"/>
    <w:multiLevelType w:val="hybridMultilevel"/>
    <w:tmpl w:val="B05A1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EC3D2A"/>
    <w:multiLevelType w:val="hybridMultilevel"/>
    <w:tmpl w:val="A560CD78"/>
    <w:lvl w:ilvl="0" w:tplc="FD5EC0B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6"/>
  </w:num>
  <w:num w:numId="5">
    <w:abstractNumId w:val="10"/>
  </w:num>
  <w:num w:numId="6">
    <w:abstractNumId w:val="5"/>
  </w:num>
  <w:num w:numId="7">
    <w:abstractNumId w:val="0"/>
  </w:num>
  <w:num w:numId="8">
    <w:abstractNumId w:val="17"/>
  </w:num>
  <w:num w:numId="9">
    <w:abstractNumId w:val="13"/>
  </w:num>
  <w:num w:numId="10">
    <w:abstractNumId w:val="3"/>
  </w:num>
  <w:num w:numId="11">
    <w:abstractNumId w:val="1"/>
  </w:num>
  <w:num w:numId="12">
    <w:abstractNumId w:val="11"/>
  </w:num>
  <w:num w:numId="13">
    <w:abstractNumId w:val="8"/>
  </w:num>
  <w:num w:numId="14">
    <w:abstractNumId w:val="6"/>
  </w:num>
  <w:num w:numId="15">
    <w:abstractNumId w:val="9"/>
  </w:num>
  <w:num w:numId="16">
    <w:abstractNumId w:val="1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8E"/>
    <w:rsid w:val="00023AFD"/>
    <w:rsid w:val="00032219"/>
    <w:rsid w:val="00035D27"/>
    <w:rsid w:val="000379EF"/>
    <w:rsid w:val="000567F0"/>
    <w:rsid w:val="00062955"/>
    <w:rsid w:val="000664FD"/>
    <w:rsid w:val="000A2847"/>
    <w:rsid w:val="00157502"/>
    <w:rsid w:val="00170170"/>
    <w:rsid w:val="001803DE"/>
    <w:rsid w:val="00191C6F"/>
    <w:rsid w:val="0019232A"/>
    <w:rsid w:val="00195D84"/>
    <w:rsid w:val="0019767C"/>
    <w:rsid w:val="001A352B"/>
    <w:rsid w:val="001B2B93"/>
    <w:rsid w:val="001B542A"/>
    <w:rsid w:val="001D6165"/>
    <w:rsid w:val="001F7724"/>
    <w:rsid w:val="002155CA"/>
    <w:rsid w:val="00264C8E"/>
    <w:rsid w:val="002867CF"/>
    <w:rsid w:val="002A149B"/>
    <w:rsid w:val="002A4A7D"/>
    <w:rsid w:val="002B2857"/>
    <w:rsid w:val="002B74BE"/>
    <w:rsid w:val="002D2734"/>
    <w:rsid w:val="002F65C5"/>
    <w:rsid w:val="00306051"/>
    <w:rsid w:val="003105CA"/>
    <w:rsid w:val="003125AF"/>
    <w:rsid w:val="00324AD6"/>
    <w:rsid w:val="0032542D"/>
    <w:rsid w:val="003341D8"/>
    <w:rsid w:val="00340506"/>
    <w:rsid w:val="00345CB3"/>
    <w:rsid w:val="00345F9C"/>
    <w:rsid w:val="00362B2F"/>
    <w:rsid w:val="003716FC"/>
    <w:rsid w:val="003808FD"/>
    <w:rsid w:val="00383FBF"/>
    <w:rsid w:val="003A1BE3"/>
    <w:rsid w:val="003A448A"/>
    <w:rsid w:val="003B1F43"/>
    <w:rsid w:val="003C1FE5"/>
    <w:rsid w:val="003D461E"/>
    <w:rsid w:val="004079E4"/>
    <w:rsid w:val="0041064A"/>
    <w:rsid w:val="004250E8"/>
    <w:rsid w:val="00453B29"/>
    <w:rsid w:val="00483B7B"/>
    <w:rsid w:val="004945D6"/>
    <w:rsid w:val="004B7227"/>
    <w:rsid w:val="004C14BA"/>
    <w:rsid w:val="004C4FFE"/>
    <w:rsid w:val="004E06C8"/>
    <w:rsid w:val="004E7E48"/>
    <w:rsid w:val="004F13B4"/>
    <w:rsid w:val="004F7A3E"/>
    <w:rsid w:val="00507169"/>
    <w:rsid w:val="00512ECA"/>
    <w:rsid w:val="00524D91"/>
    <w:rsid w:val="00551DA3"/>
    <w:rsid w:val="005649A6"/>
    <w:rsid w:val="005770F0"/>
    <w:rsid w:val="005A44D1"/>
    <w:rsid w:val="005C2FAB"/>
    <w:rsid w:val="005C40DA"/>
    <w:rsid w:val="005C52B4"/>
    <w:rsid w:val="005D1B5C"/>
    <w:rsid w:val="005F6330"/>
    <w:rsid w:val="00603F65"/>
    <w:rsid w:val="006157A2"/>
    <w:rsid w:val="00657277"/>
    <w:rsid w:val="00657EEA"/>
    <w:rsid w:val="00681BF3"/>
    <w:rsid w:val="006A0ED9"/>
    <w:rsid w:val="006B3BB0"/>
    <w:rsid w:val="006B554D"/>
    <w:rsid w:val="006B61CB"/>
    <w:rsid w:val="006D0A8A"/>
    <w:rsid w:val="006E137C"/>
    <w:rsid w:val="00707016"/>
    <w:rsid w:val="00710CC9"/>
    <w:rsid w:val="007158DA"/>
    <w:rsid w:val="00723100"/>
    <w:rsid w:val="00732399"/>
    <w:rsid w:val="0079008A"/>
    <w:rsid w:val="007D0FC2"/>
    <w:rsid w:val="007E727C"/>
    <w:rsid w:val="00800A34"/>
    <w:rsid w:val="00826B51"/>
    <w:rsid w:val="00832C78"/>
    <w:rsid w:val="00833151"/>
    <w:rsid w:val="00833DDB"/>
    <w:rsid w:val="00865597"/>
    <w:rsid w:val="00895F56"/>
    <w:rsid w:val="008A03E0"/>
    <w:rsid w:val="008B5BEB"/>
    <w:rsid w:val="008E33D7"/>
    <w:rsid w:val="008F5E70"/>
    <w:rsid w:val="008F7A14"/>
    <w:rsid w:val="009107EE"/>
    <w:rsid w:val="00914902"/>
    <w:rsid w:val="009342EA"/>
    <w:rsid w:val="00935D96"/>
    <w:rsid w:val="00944440"/>
    <w:rsid w:val="00957A20"/>
    <w:rsid w:val="00974CC8"/>
    <w:rsid w:val="0099496C"/>
    <w:rsid w:val="009D117F"/>
    <w:rsid w:val="009F1A86"/>
    <w:rsid w:val="009F34C7"/>
    <w:rsid w:val="009F424B"/>
    <w:rsid w:val="00A07C07"/>
    <w:rsid w:val="00A251BA"/>
    <w:rsid w:val="00A53582"/>
    <w:rsid w:val="00A70AC6"/>
    <w:rsid w:val="00A72EA0"/>
    <w:rsid w:val="00A76C49"/>
    <w:rsid w:val="00A92E89"/>
    <w:rsid w:val="00AA2530"/>
    <w:rsid w:val="00AB197C"/>
    <w:rsid w:val="00AD3776"/>
    <w:rsid w:val="00AF1AFE"/>
    <w:rsid w:val="00B15B87"/>
    <w:rsid w:val="00B219CE"/>
    <w:rsid w:val="00B279CF"/>
    <w:rsid w:val="00B37C49"/>
    <w:rsid w:val="00B7183A"/>
    <w:rsid w:val="00B71B07"/>
    <w:rsid w:val="00B975B2"/>
    <w:rsid w:val="00BE5B11"/>
    <w:rsid w:val="00BE5BC8"/>
    <w:rsid w:val="00C3738A"/>
    <w:rsid w:val="00C4011F"/>
    <w:rsid w:val="00C42B80"/>
    <w:rsid w:val="00C7375A"/>
    <w:rsid w:val="00C775C1"/>
    <w:rsid w:val="00C8435F"/>
    <w:rsid w:val="00C84479"/>
    <w:rsid w:val="00C84CD7"/>
    <w:rsid w:val="00C93AA5"/>
    <w:rsid w:val="00CF6134"/>
    <w:rsid w:val="00CF61BA"/>
    <w:rsid w:val="00D25171"/>
    <w:rsid w:val="00D33A48"/>
    <w:rsid w:val="00D5092D"/>
    <w:rsid w:val="00D73B48"/>
    <w:rsid w:val="00D8670E"/>
    <w:rsid w:val="00DA07CC"/>
    <w:rsid w:val="00DA74B0"/>
    <w:rsid w:val="00DC1912"/>
    <w:rsid w:val="00DC2236"/>
    <w:rsid w:val="00DD4464"/>
    <w:rsid w:val="00DE158C"/>
    <w:rsid w:val="00DF08F4"/>
    <w:rsid w:val="00E2444C"/>
    <w:rsid w:val="00E314F2"/>
    <w:rsid w:val="00E51A11"/>
    <w:rsid w:val="00E63A5D"/>
    <w:rsid w:val="00E757B7"/>
    <w:rsid w:val="00E8218F"/>
    <w:rsid w:val="00E853CD"/>
    <w:rsid w:val="00E93B4E"/>
    <w:rsid w:val="00EA4661"/>
    <w:rsid w:val="00ED4347"/>
    <w:rsid w:val="00ED7EF5"/>
    <w:rsid w:val="00EE6730"/>
    <w:rsid w:val="00EF3A8B"/>
    <w:rsid w:val="00F02C8E"/>
    <w:rsid w:val="00F10DA0"/>
    <w:rsid w:val="00F11225"/>
    <w:rsid w:val="00F130FE"/>
    <w:rsid w:val="00F16503"/>
    <w:rsid w:val="00F40193"/>
    <w:rsid w:val="00F42B3C"/>
    <w:rsid w:val="00F43772"/>
    <w:rsid w:val="00F43DA6"/>
    <w:rsid w:val="00F451E2"/>
    <w:rsid w:val="00F84E47"/>
    <w:rsid w:val="00FA763B"/>
    <w:rsid w:val="00FB0271"/>
    <w:rsid w:val="00FB49C6"/>
    <w:rsid w:val="00FC35DC"/>
    <w:rsid w:val="00FD5B3C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B4335-949F-48E1-9649-406960BC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64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4C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6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p-captions-line">
    <w:name w:val="vp-captions-line"/>
    <w:basedOn w:val="DefaultParagraphFont"/>
    <w:rsid w:val="00264C8E"/>
  </w:style>
  <w:style w:type="paragraph" w:styleId="ListParagraph">
    <w:name w:val="List Paragraph"/>
    <w:basedOn w:val="Normal"/>
    <w:uiPriority w:val="34"/>
    <w:qFormat/>
    <w:rsid w:val="00657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B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1B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821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-style">
    <w:name w:val="p-style"/>
    <w:basedOn w:val="Normal"/>
    <w:rsid w:val="00B7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w-b">
    <w:name w:val="fw-b"/>
    <w:basedOn w:val="DefaultParagraphFont"/>
    <w:rsid w:val="00B7183A"/>
  </w:style>
  <w:style w:type="character" w:customStyle="1" w:styleId="markedcontent">
    <w:name w:val="markedcontent"/>
    <w:basedOn w:val="DefaultParagraphFont"/>
    <w:rsid w:val="006B554D"/>
  </w:style>
  <w:style w:type="character" w:customStyle="1" w:styleId="Heading4Char">
    <w:name w:val="Heading 4 Char"/>
    <w:basedOn w:val="DefaultParagraphFont"/>
    <w:link w:val="Heading4"/>
    <w:uiPriority w:val="9"/>
    <w:semiHidden/>
    <w:rsid w:val="00F02C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9D117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CA"/>
    <w:rPr>
      <w:rFonts w:ascii="Segoe UI" w:hAnsi="Segoe UI" w:cs="Segoe UI"/>
      <w:sz w:val="18"/>
      <w:szCs w:val="18"/>
    </w:rPr>
  </w:style>
  <w:style w:type="character" w:customStyle="1" w:styleId="unbalanced-text">
    <w:name w:val="unbalanced-text"/>
    <w:basedOn w:val="DefaultParagraphFont"/>
    <w:rsid w:val="0099496C"/>
  </w:style>
  <w:style w:type="character" w:customStyle="1" w:styleId="hgkelc">
    <w:name w:val="hgkelc"/>
    <w:basedOn w:val="DefaultParagraphFont"/>
    <w:rsid w:val="0099496C"/>
  </w:style>
  <w:style w:type="character" w:customStyle="1" w:styleId="hscoswrapper">
    <w:name w:val="hs_cos_wrapper"/>
    <w:basedOn w:val="DefaultParagraphFont"/>
    <w:rsid w:val="00681BF3"/>
  </w:style>
  <w:style w:type="character" w:customStyle="1" w:styleId="break-words">
    <w:name w:val="break-words"/>
    <w:basedOn w:val="DefaultParagraphFont"/>
    <w:rsid w:val="000379EF"/>
  </w:style>
  <w:style w:type="character" w:styleId="FollowedHyperlink">
    <w:name w:val="FollowedHyperlink"/>
    <w:basedOn w:val="DefaultParagraphFont"/>
    <w:uiPriority w:val="99"/>
    <w:semiHidden/>
    <w:unhideWhenUsed/>
    <w:rsid w:val="002F65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1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t.ng@isis-papyru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an.berchtold@isis-papyr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an.berchtold@isis-papyrus.com" TargetMode="External"/><Relationship Id="rId5" Type="http://schemas.openxmlformats.org/officeDocument/2006/relationships/hyperlink" Target="https://www.isis-papyru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ISIS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Lerch</dc:creator>
  <cp:keywords/>
  <dc:description/>
  <cp:lastModifiedBy>Christian Berchtold</cp:lastModifiedBy>
  <cp:revision>4</cp:revision>
  <cp:lastPrinted>2023-05-15T11:40:00Z</cp:lastPrinted>
  <dcterms:created xsi:type="dcterms:W3CDTF">2023-05-15T12:05:00Z</dcterms:created>
  <dcterms:modified xsi:type="dcterms:W3CDTF">2023-05-15T13:18:00Z</dcterms:modified>
</cp:coreProperties>
</file>